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A011E89" w:rsidR="00EA4EE4" w:rsidRPr="00212B1A" w:rsidRDefault="00666026" w:rsidP="00913057">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fosfaat terugwinnen via magnetische scheiding</w:t>
      </w:r>
      <w:r w:rsidR="00BA10F4">
        <w:rPr>
          <w:rFonts w:ascii="Arial" w:eastAsia="Times New Roman" w:hAnsi="Arial" w:cs="Arial"/>
          <w:b/>
          <w:caps/>
          <w:noProof/>
          <w:color w:val="333333"/>
          <w:lang w:eastAsia="nl-NL"/>
        </w:rPr>
        <w:t xml:space="preserve"> (versie b)</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913057">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4E97E7C" w:rsidR="007616D3" w:rsidRPr="006E0EA3" w:rsidRDefault="000E0A03" w:rsidP="00913057">
            <w:pPr>
              <w:spacing w:after="0" w:line="280" w:lineRule="atLeast"/>
              <w:jc w:val="both"/>
              <w:rPr>
                <w:rFonts w:ascii="Arial" w:eastAsia="Calibri" w:hAnsi="Arial" w:cs="Arial"/>
                <w:sz w:val="20"/>
                <w:szCs w:val="20"/>
              </w:rPr>
            </w:pPr>
            <w:r>
              <w:rPr>
                <w:rFonts w:ascii="Arial" w:eastAsia="Calibri" w:hAnsi="Arial" w:cs="Arial"/>
                <w:sz w:val="20"/>
                <w:szCs w:val="20"/>
              </w:rPr>
              <w:t>5</w:t>
            </w:r>
            <w:r w:rsidR="00EF68C2">
              <w:rPr>
                <w:rFonts w:ascii="Arial" w:eastAsia="Calibri" w:hAnsi="Arial" w:cs="Arial"/>
                <w:sz w:val="20"/>
                <w:szCs w:val="20"/>
              </w:rPr>
              <w:t xml:space="preserve"> </w:t>
            </w:r>
            <w:r>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913057">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78E522AE" w:rsidR="00026892" w:rsidRPr="00C2551D" w:rsidRDefault="00EF68C2" w:rsidP="00913057">
            <w:pPr>
              <w:spacing w:after="0" w:line="280" w:lineRule="atLeast"/>
              <w:jc w:val="both"/>
              <w:rPr>
                <w:rFonts w:ascii="Arial" w:eastAsia="Calibri" w:hAnsi="Arial" w:cs="Arial"/>
                <w:sz w:val="20"/>
                <w:szCs w:val="20"/>
              </w:rPr>
            </w:pPr>
            <w:r>
              <w:rPr>
                <w:rFonts w:ascii="Arial" w:eastAsia="Calibri" w:hAnsi="Arial" w:cs="Arial"/>
                <w:sz w:val="20"/>
                <w:szCs w:val="20"/>
              </w:rPr>
              <w:t>c</w:t>
            </w:r>
            <w:r w:rsidR="00D54FFC">
              <w:rPr>
                <w:rFonts w:ascii="Arial" w:eastAsia="Calibri" w:hAnsi="Arial" w:cs="Arial"/>
                <w:sz w:val="20"/>
                <w:szCs w:val="20"/>
              </w:rPr>
              <w:t>hemische p</w:t>
            </w:r>
            <w:r w:rsidR="008454CD">
              <w:rPr>
                <w:rFonts w:ascii="Arial" w:eastAsia="Calibri" w:hAnsi="Arial" w:cs="Arial"/>
                <w:sz w:val="20"/>
                <w:szCs w:val="20"/>
              </w:rPr>
              <w:t>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913057">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A86BD38" w:rsidR="00696305" w:rsidRPr="00C2551D" w:rsidRDefault="00EF68C2" w:rsidP="00913057">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913057">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267081A" w:rsidR="00C2551D" w:rsidRPr="009C6BA4" w:rsidRDefault="00EF68C2" w:rsidP="00913057">
            <w:pPr>
              <w:spacing w:after="0" w:line="280" w:lineRule="atLeast"/>
              <w:jc w:val="both"/>
              <w:rPr>
                <w:rFonts w:ascii="Arial" w:eastAsia="Calibri" w:hAnsi="Arial" w:cs="Arial"/>
                <w:sz w:val="20"/>
                <w:szCs w:val="20"/>
                <w:lang w:val="en-US"/>
              </w:rPr>
            </w:pPr>
            <w:r>
              <w:rPr>
                <w:rFonts w:ascii="Arial" w:eastAsia="Calibri" w:hAnsi="Arial" w:cs="Arial"/>
                <w:sz w:val="20"/>
                <w:szCs w:val="20"/>
                <w:lang w:val="en-US"/>
              </w:rPr>
              <w:t>z</w:t>
            </w:r>
            <w:r w:rsidR="000E0A03">
              <w:rPr>
                <w:rFonts w:ascii="Arial" w:eastAsia="Calibri" w:hAnsi="Arial" w:cs="Arial"/>
                <w:sz w:val="20"/>
                <w:szCs w:val="20"/>
                <w:lang w:val="en-US"/>
              </w:rPr>
              <w:t>uur</w:t>
            </w:r>
            <w:r>
              <w:rPr>
                <w:rFonts w:ascii="Arial" w:eastAsia="Calibri" w:hAnsi="Arial" w:cs="Arial"/>
                <w:sz w:val="20"/>
                <w:szCs w:val="20"/>
                <w:lang w:val="en-US"/>
              </w:rPr>
              <w:t>-</w:t>
            </w:r>
            <w:r w:rsidR="00D54FFC">
              <w:rPr>
                <w:rFonts w:ascii="Arial" w:eastAsia="Calibri" w:hAnsi="Arial" w:cs="Arial"/>
                <w:sz w:val="20"/>
                <w:szCs w:val="20"/>
                <w:lang w:val="en-US"/>
              </w:rPr>
              <w:t>base</w:t>
            </w:r>
            <w:r w:rsidR="000B5258">
              <w:rPr>
                <w:rFonts w:ascii="Arial" w:eastAsia="Calibri" w:hAnsi="Arial" w:cs="Arial"/>
                <w:sz w:val="20"/>
                <w:szCs w:val="20"/>
                <w:lang w:val="en-US"/>
              </w:rPr>
              <w:t>-evenwichten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913057">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46414B6" w:rsidR="008E6808" w:rsidRPr="00733C13" w:rsidRDefault="00EF68C2" w:rsidP="00913057">
            <w:pPr>
              <w:spacing w:after="0" w:line="280" w:lineRule="atLeast"/>
              <w:rPr>
                <w:rFonts w:ascii="Arial" w:eastAsia="Calibri" w:hAnsi="Arial" w:cs="Arial"/>
                <w:sz w:val="20"/>
                <w:szCs w:val="20"/>
              </w:rPr>
            </w:pPr>
            <w:r>
              <w:rPr>
                <w:rFonts w:ascii="Arial" w:eastAsia="Calibri" w:hAnsi="Arial" w:cs="Arial"/>
                <w:sz w:val="20"/>
                <w:szCs w:val="20"/>
              </w:rPr>
              <w:t>f</w:t>
            </w:r>
            <w:r w:rsidR="000E0A03">
              <w:rPr>
                <w:rFonts w:ascii="Arial" w:eastAsia="Calibri" w:hAnsi="Arial" w:cs="Arial"/>
                <w:sz w:val="20"/>
                <w:szCs w:val="20"/>
              </w:rPr>
              <w:t xml:space="preserve">osfaat, rioolwater, </w:t>
            </w:r>
            <w:r w:rsidR="0003246B">
              <w:rPr>
                <w:rFonts w:ascii="Arial" w:eastAsia="Calibri" w:hAnsi="Arial" w:cs="Arial"/>
                <w:sz w:val="20"/>
                <w:szCs w:val="20"/>
              </w:rPr>
              <w:t xml:space="preserve">vivianiet, kristalwater, ferro, </w:t>
            </w:r>
            <w:r w:rsidR="000E0A03">
              <w:rPr>
                <w:rFonts w:ascii="Arial" w:eastAsia="Calibri" w:hAnsi="Arial" w:cs="Arial"/>
                <w:sz w:val="20"/>
                <w:szCs w:val="20"/>
              </w:rPr>
              <w:t>zuiveren, oplosbaarheidsproduct, kunstmest, struviet, zouten, dubbelzout, buffercapaciteit, zuurconstante, evenwicht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913057">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3316C14" w:rsidR="00720AF6" w:rsidRPr="00C2551D" w:rsidRDefault="00EF68C2" w:rsidP="00913057">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239EB81" w14:textId="77777777" w:rsidR="00D54FFC" w:rsidRDefault="00D54FFC" w:rsidP="00913057">
      <w:pPr>
        <w:spacing w:after="0" w:line="280" w:lineRule="atLeast"/>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D54FFC" w14:paraId="618CF94B" w14:textId="77777777" w:rsidTr="00D54FFC">
        <w:trPr>
          <w:trHeight w:val="290"/>
        </w:trPr>
        <w:tc>
          <w:tcPr>
            <w:tcW w:w="1900" w:type="dxa"/>
            <w:noWrap/>
            <w:vAlign w:val="bottom"/>
            <w:hideMark/>
          </w:tcPr>
          <w:p w14:paraId="130CA2D6" w14:textId="77777777" w:rsidR="00D54FFC" w:rsidRDefault="00D54FFC" w:rsidP="00913057">
            <w:pPr>
              <w:spacing w:after="0" w:line="280" w:lineRule="atLeast"/>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66CF9F97" w14:textId="77777777" w:rsidR="00D54FFC" w:rsidRDefault="00D54FFC" w:rsidP="00913057">
            <w:pPr>
              <w:spacing w:after="0" w:line="280" w:lineRule="atLeast"/>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62A585E" w14:textId="77777777" w:rsidR="00D54FFC" w:rsidRDefault="00D54FFC" w:rsidP="00913057">
            <w:pPr>
              <w:spacing w:after="0" w:line="280" w:lineRule="atLeast"/>
              <w:rPr>
                <w:rFonts w:ascii="Arial" w:eastAsia="Times New Roman" w:hAnsi="Arial" w:cs="Arial"/>
                <w:b/>
                <w:bCs/>
                <w:lang w:eastAsia="nl-NL"/>
              </w:rPr>
            </w:pPr>
            <w:r>
              <w:rPr>
                <w:rFonts w:ascii="Arial" w:eastAsia="Times New Roman" w:hAnsi="Arial" w:cs="Arial"/>
                <w:b/>
                <w:bCs/>
                <w:lang w:eastAsia="nl-NL"/>
              </w:rPr>
              <w:t>Specificaties</w:t>
            </w:r>
          </w:p>
        </w:tc>
      </w:tr>
      <w:tr w:rsidR="00D54FFC" w14:paraId="26F6D590" w14:textId="77777777" w:rsidTr="00D54FFC">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7844A8B4" w14:textId="77777777" w:rsidR="00D54FFC" w:rsidRDefault="00D54FFC" w:rsidP="00913057">
            <w:pPr>
              <w:spacing w:after="0" w:line="280" w:lineRule="atLeast"/>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7D090842" w14:textId="77777777" w:rsidR="00D54FFC" w:rsidRDefault="00D54FFC" w:rsidP="00913057">
            <w:pPr>
              <w:spacing w:after="0" w:line="280" w:lineRule="atLeast"/>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5E8ECA61" w14:textId="4A19949C" w:rsidR="00D54FFC" w:rsidRDefault="00D54FFC" w:rsidP="00913057">
            <w:pPr>
              <w:spacing w:after="0" w:line="280" w:lineRule="atLeast"/>
              <w:rPr>
                <w:rFonts w:ascii="Arial" w:eastAsia="Times New Roman" w:hAnsi="Arial" w:cs="Arial"/>
                <w:lang w:eastAsia="nl-NL"/>
              </w:rPr>
            </w:pPr>
            <w:r>
              <w:rPr>
                <w:rFonts w:ascii="Arial" w:eastAsia="Times New Roman" w:hAnsi="Arial" w:cs="Arial"/>
                <w:lang w:eastAsia="nl-NL"/>
              </w:rPr>
              <w:t>Zuur</w:t>
            </w:r>
            <w:r w:rsidR="00EF68C2">
              <w:rPr>
                <w:rFonts w:ascii="Arial" w:eastAsia="Times New Roman" w:hAnsi="Arial" w:cs="Arial"/>
                <w:lang w:eastAsia="nl-NL"/>
              </w:rPr>
              <w:t>-</w:t>
            </w:r>
            <w:r>
              <w:rPr>
                <w:rFonts w:ascii="Arial" w:eastAsia="Times New Roman" w:hAnsi="Arial" w:cs="Arial"/>
                <w:lang w:eastAsia="nl-NL"/>
              </w:rPr>
              <w:t>base</w:t>
            </w:r>
            <w:r w:rsidR="000B5258">
              <w:rPr>
                <w:rFonts w:ascii="Arial" w:eastAsia="Times New Roman" w:hAnsi="Arial" w:cs="Arial"/>
                <w:lang w:eastAsia="nl-NL"/>
              </w:rPr>
              <w:t>-evenwichten</w:t>
            </w:r>
          </w:p>
        </w:tc>
      </w:tr>
    </w:tbl>
    <w:p w14:paraId="2306B624" w14:textId="77777777" w:rsidR="00562A0A" w:rsidRDefault="00562A0A" w:rsidP="00913057">
      <w:pPr>
        <w:spacing w:after="0" w:line="280" w:lineRule="atLeast"/>
        <w:jc w:val="both"/>
        <w:rPr>
          <w:rFonts w:ascii="Arial" w:eastAsia="Times New Roman" w:hAnsi="Arial" w:cs="Arial"/>
          <w:color w:val="000000"/>
          <w:sz w:val="17"/>
          <w:szCs w:val="17"/>
          <w:lang w:eastAsia="nl-NL"/>
        </w:rPr>
      </w:pPr>
    </w:p>
    <w:p w14:paraId="53863966" w14:textId="5D025C61" w:rsidR="00167275" w:rsidRPr="00082930" w:rsidRDefault="00EF68C2" w:rsidP="00913057">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C15E66">
        <w:rPr>
          <w:rStyle w:val="Hyperlink"/>
          <w:rFonts w:ascii="Arial" w:eastAsia="Times New Roman" w:hAnsi="Arial" w:cs="Arial"/>
          <w:bCs/>
          <w:i/>
          <w:iCs/>
          <w:color w:val="auto"/>
          <w:kern w:val="36"/>
          <w:u w:val="none"/>
          <w:lang w:eastAsia="nl-NL"/>
        </w:rPr>
        <w:t>Chemie Magazine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1869D2">
        <w:rPr>
          <w:rStyle w:val="Hyperlink"/>
          <w:rFonts w:ascii="Arial" w:eastAsia="Times New Roman" w:hAnsi="Arial" w:cs="Arial"/>
          <w:bCs/>
          <w:i/>
          <w:iCs/>
          <w:color w:val="auto"/>
          <w:kern w:val="36"/>
          <w:u w:val="none"/>
          <w:lang w:eastAsia="nl-NL"/>
        </w:rPr>
        <w:t>september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9F452DB" w14:textId="3E56BBA3" w:rsidR="0024568C" w:rsidRPr="00FF1CB6" w:rsidRDefault="00FF1CB6" w:rsidP="00913057">
            <w:pPr>
              <w:spacing w:line="280" w:lineRule="atLeast"/>
              <w:rPr>
                <w:rFonts w:ascii="Times New Roman" w:hAnsi="Times New Roman" w:cs="Times New Roman"/>
                <w:b/>
                <w:bCs/>
                <w:sz w:val="32"/>
                <w:szCs w:val="32"/>
              </w:rPr>
            </w:pPr>
            <w:bookmarkStart w:id="0" w:name="_Hlk518980186"/>
            <w:r w:rsidRPr="00FF1CB6">
              <w:rPr>
                <w:rFonts w:ascii="Times New Roman" w:hAnsi="Times New Roman" w:cs="Times New Roman"/>
                <w:b/>
                <w:bCs/>
                <w:sz w:val="32"/>
                <w:szCs w:val="32"/>
              </w:rPr>
              <w:t>Fosfaat terugwinnen via magnetische scheiding</w:t>
            </w:r>
          </w:p>
          <w:p w14:paraId="45E0C5EC" w14:textId="603D6D08" w:rsidR="00687A17" w:rsidRDefault="00687A17" w:rsidP="00913057">
            <w:pPr>
              <w:spacing w:line="280" w:lineRule="atLeast"/>
              <w:rPr>
                <w:rFonts w:ascii="Times New Roman" w:hAnsi="Times New Roman" w:cs="Times New Roman"/>
                <w:sz w:val="24"/>
                <w:szCs w:val="24"/>
              </w:rPr>
            </w:pPr>
          </w:p>
          <w:p w14:paraId="5CF197A7" w14:textId="51B7207C" w:rsidR="00981901" w:rsidRDefault="00981901" w:rsidP="00913057">
            <w:pPr>
              <w:spacing w:line="280" w:lineRule="atLeast"/>
              <w:rPr>
                <w:rFonts w:ascii="Times New Roman" w:hAnsi="Times New Roman" w:cs="Times New Roman"/>
                <w:b/>
                <w:bCs/>
                <w:sz w:val="24"/>
                <w:szCs w:val="24"/>
              </w:rPr>
            </w:pPr>
            <w:r w:rsidRPr="00981901">
              <w:rPr>
                <w:rFonts w:ascii="Times New Roman" w:hAnsi="Times New Roman" w:cs="Times New Roman"/>
                <w:b/>
                <w:bCs/>
                <w:sz w:val="24"/>
                <w:szCs w:val="24"/>
              </w:rPr>
              <w:t>In 2013 stonden kenniscentrum voor de</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waterschappen STOWA en chemiebedrijf</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Kemira, dat onder meer chemicaliën produceert</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voor waterzuivering, aan de wieg</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van onderzoek van technologie-instituut</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Wetsus naar het terugwinnen van ijzergebonden</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 xml:space="preserve">fosfaat uit zuiveringsslib. Na </w:t>
            </w:r>
            <w:r w:rsidR="00EF68C2">
              <w:rPr>
                <w:rFonts w:ascii="Times New Roman" w:hAnsi="Times New Roman" w:cs="Times New Roman"/>
                <w:b/>
                <w:bCs/>
                <w:sz w:val="24"/>
                <w:szCs w:val="24"/>
              </w:rPr>
              <w:t>zeven</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jaar, waarin het nodige fundamenteel en</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toegepast onderzoek werd uitgevoerd, is</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er nu zicht op een commercieel toepasbare</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techniek. Het geheim: magnetisch</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scheiden.</w:t>
            </w:r>
          </w:p>
          <w:p w14:paraId="2BB64E71" w14:textId="77777777" w:rsidR="00981901" w:rsidRPr="00981901" w:rsidRDefault="00981901" w:rsidP="00913057">
            <w:pPr>
              <w:spacing w:line="280" w:lineRule="atLeast"/>
              <w:rPr>
                <w:rFonts w:ascii="Times New Roman" w:hAnsi="Times New Roman" w:cs="Times New Roman"/>
                <w:b/>
                <w:bCs/>
                <w:sz w:val="24"/>
                <w:szCs w:val="24"/>
              </w:rPr>
            </w:pPr>
          </w:p>
          <w:p w14:paraId="27D3C5FB" w14:textId="481149E1" w:rsidR="00981901" w:rsidRPr="00981901" w:rsidRDefault="00981901" w:rsidP="00913057">
            <w:pPr>
              <w:spacing w:line="280" w:lineRule="atLeast"/>
              <w:rPr>
                <w:rFonts w:ascii="Times New Roman" w:hAnsi="Times New Roman" w:cs="Times New Roman"/>
                <w:sz w:val="24"/>
                <w:szCs w:val="24"/>
              </w:rPr>
            </w:pPr>
            <w:r>
              <w:rPr>
                <w:rFonts w:ascii="Times New Roman" w:hAnsi="Times New Roman" w:cs="Times New Roman"/>
                <w:sz w:val="24"/>
                <w:szCs w:val="24"/>
              </w:rPr>
              <w:t>W</w:t>
            </w:r>
            <w:r w:rsidRPr="00981901">
              <w:rPr>
                <w:rFonts w:ascii="Times New Roman" w:hAnsi="Times New Roman" w:cs="Times New Roman"/>
                <w:sz w:val="24"/>
                <w:szCs w:val="24"/>
              </w:rPr>
              <w:t>aterschappen halen sinds jaar en</w:t>
            </w:r>
            <w:r>
              <w:rPr>
                <w:rFonts w:ascii="Times New Roman" w:hAnsi="Times New Roman" w:cs="Times New Roman"/>
                <w:sz w:val="24"/>
                <w:szCs w:val="24"/>
              </w:rPr>
              <w:t xml:space="preserve"> </w:t>
            </w:r>
            <w:r w:rsidRPr="00981901">
              <w:rPr>
                <w:rFonts w:ascii="Times New Roman" w:hAnsi="Times New Roman" w:cs="Times New Roman"/>
                <w:sz w:val="24"/>
                <w:szCs w:val="24"/>
              </w:rPr>
              <w:t xml:space="preserve">dag fosfaat uit afvalwater. </w:t>
            </w:r>
            <w:r w:rsidR="00567A42">
              <w:rPr>
                <w:rFonts w:ascii="Times New Roman" w:hAnsi="Times New Roman" w:cs="Times New Roman"/>
                <w:sz w:val="24"/>
                <w:szCs w:val="24"/>
              </w:rPr>
              <w:t>Dit doet men o</w:t>
            </w:r>
            <w:r w:rsidRPr="00981901">
              <w:rPr>
                <w:rFonts w:ascii="Times New Roman" w:hAnsi="Times New Roman" w:cs="Times New Roman"/>
                <w:sz w:val="24"/>
                <w:szCs w:val="24"/>
              </w:rPr>
              <w:t>m de</w:t>
            </w:r>
            <w:r>
              <w:rPr>
                <w:rFonts w:ascii="Times New Roman" w:hAnsi="Times New Roman" w:cs="Times New Roman"/>
                <w:sz w:val="24"/>
                <w:szCs w:val="24"/>
              </w:rPr>
              <w:t xml:space="preserve"> </w:t>
            </w:r>
            <w:r w:rsidRPr="00981901">
              <w:rPr>
                <w:rFonts w:ascii="Times New Roman" w:hAnsi="Times New Roman" w:cs="Times New Roman"/>
                <w:sz w:val="24"/>
                <w:szCs w:val="24"/>
              </w:rPr>
              <w:t>oppervlaktewaterkwaliteit te</w:t>
            </w:r>
            <w:r>
              <w:rPr>
                <w:rFonts w:ascii="Times New Roman" w:hAnsi="Times New Roman" w:cs="Times New Roman"/>
                <w:sz w:val="24"/>
                <w:szCs w:val="24"/>
              </w:rPr>
              <w:t xml:space="preserve"> </w:t>
            </w:r>
            <w:r w:rsidRPr="00981901">
              <w:rPr>
                <w:rFonts w:ascii="Times New Roman" w:hAnsi="Times New Roman" w:cs="Times New Roman"/>
                <w:sz w:val="24"/>
                <w:szCs w:val="24"/>
              </w:rPr>
              <w:t>verbeteren en om deze steeds schaarser</w:t>
            </w:r>
            <w:r>
              <w:rPr>
                <w:rFonts w:ascii="Times New Roman" w:hAnsi="Times New Roman" w:cs="Times New Roman"/>
                <w:sz w:val="24"/>
                <w:szCs w:val="24"/>
              </w:rPr>
              <w:t xml:space="preserve"> </w:t>
            </w:r>
            <w:r w:rsidRPr="00981901">
              <w:rPr>
                <w:rFonts w:ascii="Times New Roman" w:hAnsi="Times New Roman" w:cs="Times New Roman"/>
                <w:sz w:val="24"/>
                <w:szCs w:val="24"/>
              </w:rPr>
              <w:t>wordende grondstof te kunnen hergebruiken,</w:t>
            </w:r>
            <w:r>
              <w:rPr>
                <w:rFonts w:ascii="Times New Roman" w:hAnsi="Times New Roman" w:cs="Times New Roman"/>
                <w:sz w:val="24"/>
                <w:szCs w:val="24"/>
              </w:rPr>
              <w:t xml:space="preserve"> </w:t>
            </w:r>
            <w:r w:rsidRPr="00981901">
              <w:rPr>
                <w:rFonts w:ascii="Times New Roman" w:hAnsi="Times New Roman" w:cs="Times New Roman"/>
                <w:sz w:val="24"/>
                <w:szCs w:val="24"/>
              </w:rPr>
              <w:t>bijvoorbeeld in kunstmest. Het verwijderen</w:t>
            </w:r>
            <w:r>
              <w:rPr>
                <w:rFonts w:ascii="Times New Roman" w:hAnsi="Times New Roman" w:cs="Times New Roman"/>
                <w:sz w:val="24"/>
                <w:szCs w:val="24"/>
              </w:rPr>
              <w:t xml:space="preserve"> </w:t>
            </w:r>
            <w:r w:rsidRPr="00981901">
              <w:rPr>
                <w:rFonts w:ascii="Times New Roman" w:hAnsi="Times New Roman" w:cs="Times New Roman"/>
                <w:sz w:val="24"/>
                <w:szCs w:val="24"/>
              </w:rPr>
              <w:t>kan zowel biologisch, in de vorm van</w:t>
            </w:r>
            <w:r>
              <w:rPr>
                <w:rFonts w:ascii="Times New Roman" w:hAnsi="Times New Roman" w:cs="Times New Roman"/>
                <w:sz w:val="24"/>
                <w:szCs w:val="24"/>
              </w:rPr>
              <w:t xml:space="preserve"> </w:t>
            </w:r>
            <w:r w:rsidRPr="00981901">
              <w:rPr>
                <w:rFonts w:ascii="Times New Roman" w:hAnsi="Times New Roman" w:cs="Times New Roman"/>
                <w:sz w:val="24"/>
                <w:szCs w:val="24"/>
              </w:rPr>
              <w:t>struviet, als chemisch plaatsvinden. Dat</w:t>
            </w:r>
            <w:r>
              <w:rPr>
                <w:rFonts w:ascii="Times New Roman" w:hAnsi="Times New Roman" w:cs="Times New Roman"/>
                <w:sz w:val="24"/>
                <w:szCs w:val="24"/>
              </w:rPr>
              <w:t xml:space="preserve"> </w:t>
            </w:r>
            <w:r w:rsidRPr="00981901">
              <w:rPr>
                <w:rFonts w:ascii="Times New Roman" w:hAnsi="Times New Roman" w:cs="Times New Roman"/>
                <w:sz w:val="24"/>
                <w:szCs w:val="24"/>
              </w:rPr>
              <w:t>laatste gebeurt via toevoeging van ijzer- of</w:t>
            </w:r>
            <w:r>
              <w:rPr>
                <w:rFonts w:ascii="Times New Roman" w:hAnsi="Times New Roman" w:cs="Times New Roman"/>
                <w:sz w:val="24"/>
                <w:szCs w:val="24"/>
              </w:rPr>
              <w:t xml:space="preserve"> </w:t>
            </w:r>
            <w:r w:rsidRPr="00981901">
              <w:rPr>
                <w:rFonts w:ascii="Times New Roman" w:hAnsi="Times New Roman" w:cs="Times New Roman"/>
                <w:sz w:val="24"/>
                <w:szCs w:val="24"/>
              </w:rPr>
              <w:t>aluminiumzouten, waarmee het fosfaat in</w:t>
            </w:r>
            <w:r>
              <w:rPr>
                <w:rFonts w:ascii="Times New Roman" w:hAnsi="Times New Roman" w:cs="Times New Roman"/>
                <w:sz w:val="24"/>
                <w:szCs w:val="24"/>
              </w:rPr>
              <w:t xml:space="preserve"> </w:t>
            </w:r>
            <w:r w:rsidRPr="00981901">
              <w:rPr>
                <w:rFonts w:ascii="Times New Roman" w:hAnsi="Times New Roman" w:cs="Times New Roman"/>
                <w:sz w:val="24"/>
                <w:szCs w:val="24"/>
              </w:rPr>
              <w:t>het afvalwater reageert en neerslaat.</w:t>
            </w:r>
          </w:p>
          <w:p w14:paraId="087FF571" w14:textId="43199DCE" w:rsidR="00FF1CB6" w:rsidRDefault="00981901" w:rsidP="00913057">
            <w:pPr>
              <w:spacing w:line="280" w:lineRule="atLeast"/>
              <w:rPr>
                <w:rFonts w:ascii="Times New Roman" w:hAnsi="Times New Roman" w:cs="Times New Roman"/>
                <w:sz w:val="24"/>
                <w:szCs w:val="24"/>
              </w:rPr>
            </w:pPr>
            <w:r w:rsidRPr="00981901">
              <w:rPr>
                <w:rFonts w:ascii="Times New Roman" w:hAnsi="Times New Roman" w:cs="Times New Roman"/>
                <w:sz w:val="24"/>
                <w:szCs w:val="24"/>
              </w:rPr>
              <w:t>Onderzoekers van Wetsus en TU Delft ontdekten</w:t>
            </w:r>
            <w:r>
              <w:rPr>
                <w:rFonts w:ascii="Times New Roman" w:hAnsi="Times New Roman" w:cs="Times New Roman"/>
                <w:sz w:val="24"/>
                <w:szCs w:val="24"/>
              </w:rPr>
              <w:t xml:space="preserve"> </w:t>
            </w:r>
            <w:r w:rsidRPr="00981901">
              <w:rPr>
                <w:rFonts w:ascii="Times New Roman" w:hAnsi="Times New Roman" w:cs="Times New Roman"/>
                <w:sz w:val="24"/>
                <w:szCs w:val="24"/>
              </w:rPr>
              <w:t>dat al het neergeslagen fosfaat in</w:t>
            </w:r>
            <w:r>
              <w:rPr>
                <w:rFonts w:ascii="Times New Roman" w:hAnsi="Times New Roman" w:cs="Times New Roman"/>
                <w:sz w:val="24"/>
                <w:szCs w:val="24"/>
              </w:rPr>
              <w:t xml:space="preserve"> </w:t>
            </w:r>
            <w:r w:rsidRPr="00981901">
              <w:rPr>
                <w:rFonts w:ascii="Times New Roman" w:hAnsi="Times New Roman" w:cs="Times New Roman"/>
                <w:sz w:val="24"/>
                <w:szCs w:val="24"/>
              </w:rPr>
              <w:t>het zuiveringsslib uiteindelijk dezelfde</w:t>
            </w:r>
            <w:r>
              <w:rPr>
                <w:rFonts w:ascii="Times New Roman" w:hAnsi="Times New Roman" w:cs="Times New Roman"/>
                <w:sz w:val="24"/>
                <w:szCs w:val="24"/>
              </w:rPr>
              <w:t xml:space="preserve"> </w:t>
            </w:r>
            <w:r w:rsidRPr="00981901">
              <w:rPr>
                <w:rFonts w:ascii="Times New Roman" w:hAnsi="Times New Roman" w:cs="Times New Roman"/>
                <w:sz w:val="24"/>
                <w:szCs w:val="24"/>
              </w:rPr>
              <w:t>soort fosfaatverbinding vormt: vivianiet.</w:t>
            </w:r>
            <w:r>
              <w:rPr>
                <w:rFonts w:ascii="Times New Roman" w:hAnsi="Times New Roman" w:cs="Times New Roman"/>
                <w:sz w:val="24"/>
                <w:szCs w:val="24"/>
              </w:rPr>
              <w:t xml:space="preserve"> </w:t>
            </w:r>
            <w:r w:rsidRPr="00981901">
              <w:rPr>
                <w:rFonts w:ascii="Times New Roman" w:hAnsi="Times New Roman" w:cs="Times New Roman"/>
                <w:sz w:val="24"/>
                <w:szCs w:val="24"/>
              </w:rPr>
              <w:t>Vivianiet is paramagnetisch: het is zelf niet</w:t>
            </w:r>
            <w:r>
              <w:rPr>
                <w:rFonts w:ascii="Times New Roman" w:hAnsi="Times New Roman" w:cs="Times New Roman"/>
                <w:sz w:val="24"/>
                <w:szCs w:val="24"/>
              </w:rPr>
              <w:t xml:space="preserve"> </w:t>
            </w:r>
            <w:r w:rsidRPr="00981901">
              <w:rPr>
                <w:rFonts w:ascii="Times New Roman" w:hAnsi="Times New Roman" w:cs="Times New Roman"/>
                <w:sz w:val="24"/>
                <w:szCs w:val="24"/>
              </w:rPr>
              <w:t>magnetisch, maar in aanwezigheid van een</w:t>
            </w:r>
            <w:r>
              <w:rPr>
                <w:rFonts w:ascii="Times New Roman" w:hAnsi="Times New Roman" w:cs="Times New Roman"/>
                <w:sz w:val="24"/>
                <w:szCs w:val="24"/>
              </w:rPr>
              <w:t xml:space="preserve"> </w:t>
            </w:r>
            <w:r w:rsidRPr="00981901">
              <w:rPr>
                <w:rFonts w:ascii="Times New Roman" w:hAnsi="Times New Roman" w:cs="Times New Roman"/>
                <w:sz w:val="24"/>
                <w:szCs w:val="24"/>
              </w:rPr>
              <w:t>sterke magneet wel. Met een reeds</w:t>
            </w:r>
            <w:r>
              <w:rPr>
                <w:rFonts w:ascii="Times New Roman" w:hAnsi="Times New Roman" w:cs="Times New Roman"/>
                <w:sz w:val="24"/>
                <w:szCs w:val="24"/>
              </w:rPr>
              <w:t xml:space="preserve"> </w:t>
            </w:r>
            <w:r w:rsidRPr="00981901">
              <w:rPr>
                <w:rFonts w:ascii="Times New Roman" w:hAnsi="Times New Roman" w:cs="Times New Roman"/>
                <w:sz w:val="24"/>
                <w:szCs w:val="24"/>
              </w:rPr>
              <w:t>bestaande scheidingstechniek uit de mijnbouw</w:t>
            </w:r>
            <w:r>
              <w:rPr>
                <w:rFonts w:ascii="Times New Roman" w:hAnsi="Times New Roman" w:cs="Times New Roman"/>
                <w:sz w:val="24"/>
                <w:szCs w:val="24"/>
              </w:rPr>
              <w:t xml:space="preserve"> </w:t>
            </w:r>
            <w:r w:rsidRPr="00981901">
              <w:rPr>
                <w:rFonts w:ascii="Times New Roman" w:hAnsi="Times New Roman" w:cs="Times New Roman"/>
                <w:sz w:val="24"/>
                <w:szCs w:val="24"/>
              </w:rPr>
              <w:t>is vervolgens in een pilot bij een</w:t>
            </w:r>
            <w:r>
              <w:rPr>
                <w:rFonts w:ascii="Times New Roman" w:hAnsi="Times New Roman" w:cs="Times New Roman"/>
                <w:sz w:val="24"/>
                <w:szCs w:val="24"/>
              </w:rPr>
              <w:t xml:space="preserve"> </w:t>
            </w:r>
            <w:r w:rsidRPr="00981901">
              <w:rPr>
                <w:rFonts w:ascii="Times New Roman" w:hAnsi="Times New Roman" w:cs="Times New Roman"/>
                <w:sz w:val="24"/>
                <w:szCs w:val="24"/>
              </w:rPr>
              <w:t>waterschap aangetoond dat het mogelijk is</w:t>
            </w:r>
            <w:r>
              <w:rPr>
                <w:rFonts w:ascii="Times New Roman" w:hAnsi="Times New Roman" w:cs="Times New Roman"/>
                <w:sz w:val="24"/>
                <w:szCs w:val="24"/>
              </w:rPr>
              <w:t xml:space="preserve"> </w:t>
            </w:r>
            <w:r w:rsidRPr="00981901">
              <w:rPr>
                <w:rFonts w:ascii="Times New Roman" w:hAnsi="Times New Roman" w:cs="Times New Roman"/>
                <w:sz w:val="24"/>
                <w:szCs w:val="24"/>
              </w:rPr>
              <w:t>om door magnetische scheiding ijzergebonden</w:t>
            </w:r>
            <w:r>
              <w:rPr>
                <w:rFonts w:ascii="Times New Roman" w:hAnsi="Times New Roman" w:cs="Times New Roman"/>
                <w:sz w:val="24"/>
                <w:szCs w:val="24"/>
              </w:rPr>
              <w:t xml:space="preserve"> </w:t>
            </w:r>
            <w:r w:rsidRPr="00981901">
              <w:rPr>
                <w:rFonts w:ascii="Times New Roman" w:hAnsi="Times New Roman" w:cs="Times New Roman"/>
                <w:sz w:val="24"/>
                <w:szCs w:val="24"/>
              </w:rPr>
              <w:t>fosfaat uit zuiveringsslib te halen.</w:t>
            </w:r>
            <w:r>
              <w:rPr>
                <w:rFonts w:ascii="Times New Roman" w:hAnsi="Times New Roman" w:cs="Times New Roman"/>
                <w:sz w:val="24"/>
                <w:szCs w:val="24"/>
              </w:rPr>
              <w:t xml:space="preserve"> </w:t>
            </w:r>
            <w:r w:rsidRPr="00981901">
              <w:rPr>
                <w:rFonts w:ascii="Times New Roman" w:hAnsi="Times New Roman" w:cs="Times New Roman"/>
                <w:sz w:val="24"/>
                <w:szCs w:val="24"/>
              </w:rPr>
              <w:t>Een mogelijke toepassing is als ijzerkunstmest</w:t>
            </w:r>
            <w:r>
              <w:rPr>
                <w:rFonts w:ascii="Times New Roman" w:hAnsi="Times New Roman" w:cs="Times New Roman"/>
                <w:sz w:val="24"/>
                <w:szCs w:val="24"/>
              </w:rPr>
              <w:t xml:space="preserve"> </w:t>
            </w:r>
            <w:r w:rsidRPr="00981901">
              <w:rPr>
                <w:rFonts w:ascii="Times New Roman" w:hAnsi="Times New Roman" w:cs="Times New Roman"/>
                <w:sz w:val="24"/>
                <w:szCs w:val="24"/>
              </w:rPr>
              <w:t>bij gewassen die vaak kampen met</w:t>
            </w:r>
            <w:r>
              <w:rPr>
                <w:rFonts w:ascii="Times New Roman" w:hAnsi="Times New Roman" w:cs="Times New Roman"/>
                <w:sz w:val="24"/>
                <w:szCs w:val="24"/>
              </w:rPr>
              <w:t xml:space="preserve"> </w:t>
            </w:r>
            <w:r w:rsidRPr="00981901">
              <w:rPr>
                <w:rFonts w:ascii="Times New Roman" w:hAnsi="Times New Roman" w:cs="Times New Roman"/>
                <w:sz w:val="24"/>
                <w:szCs w:val="24"/>
              </w:rPr>
              <w:t>ijzertekort, zoals olijfbomen, citrusbomen</w:t>
            </w:r>
            <w:r>
              <w:rPr>
                <w:rFonts w:ascii="Times New Roman" w:hAnsi="Times New Roman" w:cs="Times New Roman"/>
                <w:sz w:val="24"/>
                <w:szCs w:val="24"/>
              </w:rPr>
              <w:t xml:space="preserve"> </w:t>
            </w:r>
            <w:r w:rsidRPr="00981901">
              <w:rPr>
                <w:rFonts w:ascii="Times New Roman" w:hAnsi="Times New Roman" w:cs="Times New Roman"/>
                <w:sz w:val="24"/>
                <w:szCs w:val="24"/>
              </w:rPr>
              <w:t>en wijnranken. Ook wordt onderzocht of</w:t>
            </w:r>
            <w:r>
              <w:rPr>
                <w:rFonts w:ascii="Times New Roman" w:hAnsi="Times New Roman" w:cs="Times New Roman"/>
                <w:sz w:val="24"/>
                <w:szCs w:val="24"/>
              </w:rPr>
              <w:t xml:space="preserve"> </w:t>
            </w:r>
            <w:r w:rsidRPr="00981901">
              <w:rPr>
                <w:rFonts w:ascii="Times New Roman" w:hAnsi="Times New Roman" w:cs="Times New Roman"/>
                <w:sz w:val="24"/>
                <w:szCs w:val="24"/>
              </w:rPr>
              <w:t>het fosfaat en het ijzer gesplitst kunnen</w:t>
            </w:r>
            <w:r>
              <w:rPr>
                <w:rFonts w:ascii="Times New Roman" w:hAnsi="Times New Roman" w:cs="Times New Roman"/>
                <w:sz w:val="24"/>
                <w:szCs w:val="24"/>
              </w:rPr>
              <w:t xml:space="preserve"> </w:t>
            </w:r>
            <w:r w:rsidRPr="00981901">
              <w:rPr>
                <w:rFonts w:ascii="Times New Roman" w:hAnsi="Times New Roman" w:cs="Times New Roman"/>
                <w:sz w:val="24"/>
                <w:szCs w:val="24"/>
              </w:rPr>
              <w:t>worden. Het ijzer kan dan opnieuw worden</w:t>
            </w:r>
            <w:r>
              <w:rPr>
                <w:rFonts w:ascii="Times New Roman" w:hAnsi="Times New Roman" w:cs="Times New Roman"/>
                <w:sz w:val="24"/>
                <w:szCs w:val="24"/>
              </w:rPr>
              <w:t xml:space="preserve"> </w:t>
            </w:r>
            <w:r w:rsidRPr="00981901">
              <w:rPr>
                <w:rFonts w:ascii="Times New Roman" w:hAnsi="Times New Roman" w:cs="Times New Roman"/>
                <w:sz w:val="24"/>
                <w:szCs w:val="24"/>
              </w:rPr>
              <w:t xml:space="preserve">toegepast in de zuivering, terwijl het </w:t>
            </w:r>
            <w:r>
              <w:rPr>
                <w:rFonts w:ascii="Times New Roman" w:hAnsi="Times New Roman" w:cs="Times New Roman"/>
                <w:sz w:val="24"/>
                <w:szCs w:val="24"/>
              </w:rPr>
              <w:t xml:space="preserve"> f</w:t>
            </w:r>
            <w:r w:rsidRPr="00981901">
              <w:rPr>
                <w:rFonts w:ascii="Times New Roman" w:hAnsi="Times New Roman" w:cs="Times New Roman"/>
                <w:sz w:val="24"/>
                <w:szCs w:val="24"/>
              </w:rPr>
              <w:t>osfaat</w:t>
            </w:r>
            <w:r>
              <w:rPr>
                <w:rFonts w:ascii="Times New Roman" w:hAnsi="Times New Roman" w:cs="Times New Roman"/>
                <w:sz w:val="24"/>
                <w:szCs w:val="24"/>
              </w:rPr>
              <w:t xml:space="preserve"> </w:t>
            </w:r>
            <w:r w:rsidRPr="00981901">
              <w:rPr>
                <w:rFonts w:ascii="Times New Roman" w:hAnsi="Times New Roman" w:cs="Times New Roman"/>
                <w:sz w:val="24"/>
                <w:szCs w:val="24"/>
              </w:rPr>
              <w:t>kan worden gebruikt in kunstmest.</w:t>
            </w:r>
            <w:r>
              <w:rPr>
                <w:rFonts w:ascii="Times New Roman" w:hAnsi="Times New Roman" w:cs="Times New Roman"/>
                <w:sz w:val="24"/>
                <w:szCs w:val="24"/>
              </w:rPr>
              <w:t xml:space="preserve"> </w:t>
            </w:r>
            <w:r w:rsidRPr="00981901">
              <w:rPr>
                <w:rFonts w:ascii="Times New Roman" w:hAnsi="Times New Roman" w:cs="Times New Roman"/>
                <w:sz w:val="24"/>
                <w:szCs w:val="24"/>
              </w:rPr>
              <w:t>Ook wordt gekeken of vivianiet, net als</w:t>
            </w:r>
            <w:r>
              <w:rPr>
                <w:rFonts w:ascii="Times New Roman" w:hAnsi="Times New Roman" w:cs="Times New Roman"/>
                <w:sz w:val="24"/>
                <w:szCs w:val="24"/>
              </w:rPr>
              <w:t xml:space="preserve"> </w:t>
            </w:r>
            <w:r w:rsidRPr="00981901">
              <w:rPr>
                <w:rFonts w:ascii="Times New Roman" w:hAnsi="Times New Roman" w:cs="Times New Roman"/>
                <w:sz w:val="24"/>
                <w:szCs w:val="24"/>
              </w:rPr>
              <w:t>struviet, gebruikt kan worden als grondstof</w:t>
            </w:r>
            <w:r>
              <w:rPr>
                <w:rFonts w:ascii="Times New Roman" w:hAnsi="Times New Roman" w:cs="Times New Roman"/>
                <w:sz w:val="24"/>
                <w:szCs w:val="24"/>
              </w:rPr>
              <w:t xml:space="preserve"> </w:t>
            </w:r>
            <w:r w:rsidRPr="00981901">
              <w:rPr>
                <w:rFonts w:ascii="Times New Roman" w:hAnsi="Times New Roman" w:cs="Times New Roman"/>
                <w:sz w:val="24"/>
                <w:szCs w:val="24"/>
              </w:rPr>
              <w:t xml:space="preserve">voor brandvertragers. </w:t>
            </w:r>
          </w:p>
          <w:p w14:paraId="225EACFD" w14:textId="2F9BD67B" w:rsidR="00981901" w:rsidRPr="00B5289E" w:rsidRDefault="00981901" w:rsidP="00913057">
            <w:pPr>
              <w:spacing w:line="280" w:lineRule="atLeast"/>
              <w:rPr>
                <w:rFonts w:ascii="Times New Roman" w:hAnsi="Times New Roman" w:cs="Times New Roman"/>
                <w:sz w:val="24"/>
                <w:szCs w:val="24"/>
              </w:rPr>
            </w:pPr>
          </w:p>
        </w:tc>
      </w:tr>
      <w:bookmarkEnd w:id="0"/>
    </w:tbl>
    <w:p w14:paraId="50608BD2" w14:textId="146E3951" w:rsidR="005E171D" w:rsidRDefault="005E171D" w:rsidP="00913057">
      <w:pPr>
        <w:spacing w:after="0" w:line="280" w:lineRule="atLeast"/>
        <w:rPr>
          <w:rFonts w:ascii="Arial" w:eastAsia="Times New Roman" w:hAnsi="Arial" w:cs="Arial"/>
          <w:bCs/>
          <w:iCs/>
          <w:color w:val="000000"/>
          <w:kern w:val="36"/>
          <w:lang w:eastAsia="nl-NL"/>
        </w:rPr>
      </w:pPr>
    </w:p>
    <w:p w14:paraId="60419FC0" w14:textId="1F4C23A5" w:rsidR="00666026" w:rsidRDefault="00666026"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w:t>
      </w:r>
      <w:r w:rsidR="00E83F7F">
        <w:rPr>
          <w:rFonts w:ascii="Arial" w:eastAsia="Times New Roman" w:hAnsi="Arial" w:cs="Arial"/>
          <w:bCs/>
          <w:iCs/>
          <w:color w:val="000000"/>
          <w:kern w:val="36"/>
          <w:lang w:eastAsia="nl-NL"/>
        </w:rPr>
        <w:t>J</w:t>
      </w:r>
      <w:r>
        <w:rPr>
          <w:rFonts w:ascii="Arial" w:eastAsia="Times New Roman" w:hAnsi="Arial" w:cs="Arial"/>
          <w:bCs/>
          <w:iCs/>
          <w:color w:val="000000"/>
          <w:kern w:val="36"/>
          <w:lang w:eastAsia="nl-NL"/>
        </w:rPr>
        <w:t xml:space="preserve">zergebonden </w:t>
      </w:r>
      <w:r w:rsidR="00E83F7F">
        <w:rPr>
          <w:rFonts w:ascii="Arial" w:eastAsia="Times New Roman" w:hAnsi="Arial" w:cs="Arial"/>
          <w:bCs/>
          <w:iCs/>
          <w:color w:val="000000"/>
          <w:kern w:val="36"/>
          <w:lang w:eastAsia="nl-NL"/>
        </w:rPr>
        <w:t>fosfaat</w:t>
      </w:r>
      <w:r w:rsidR="00981901">
        <w:rPr>
          <w:rFonts w:ascii="Arial" w:eastAsia="Times New Roman" w:hAnsi="Arial" w:cs="Arial"/>
          <w:bCs/>
          <w:iCs/>
          <w:color w:val="000000"/>
          <w:kern w:val="36"/>
          <w:lang w:eastAsia="nl-NL"/>
        </w:rPr>
        <w:t xml:space="preserve">, vivianiet, </w:t>
      </w:r>
      <w:r w:rsidR="00E83F7F">
        <w:rPr>
          <w:rFonts w:ascii="Arial" w:eastAsia="Times New Roman" w:hAnsi="Arial" w:cs="Arial"/>
          <w:bCs/>
          <w:iCs/>
          <w:color w:val="000000"/>
          <w:kern w:val="36"/>
          <w:lang w:eastAsia="nl-NL"/>
        </w:rPr>
        <w:t>kan met behulp van een externe magneet verwijderd worden.</w:t>
      </w:r>
      <w:r w:rsidR="00981901" w:rsidRPr="00981901">
        <w:t xml:space="preserve"> </w:t>
      </w:r>
      <w:r w:rsidR="00981901" w:rsidRPr="00981901">
        <w:rPr>
          <w:rFonts w:ascii="Arial" w:eastAsia="Times New Roman" w:hAnsi="Arial" w:cs="Arial"/>
          <w:bCs/>
          <w:iCs/>
          <w:color w:val="000000"/>
          <w:kern w:val="36"/>
          <w:lang w:eastAsia="nl-NL"/>
        </w:rPr>
        <w:t xml:space="preserve">Het mineraal </w:t>
      </w:r>
      <w:r w:rsidR="00981901" w:rsidRPr="003F0B14">
        <w:rPr>
          <w:rFonts w:ascii="Arial" w:eastAsia="Times New Roman" w:hAnsi="Arial" w:cs="Arial"/>
          <w:iCs/>
          <w:color w:val="000000"/>
          <w:kern w:val="36"/>
          <w:lang w:eastAsia="nl-NL"/>
        </w:rPr>
        <w:t>vivianiet i</w:t>
      </w:r>
      <w:r w:rsidR="00981901" w:rsidRPr="00981901">
        <w:rPr>
          <w:rFonts w:ascii="Arial" w:eastAsia="Times New Roman" w:hAnsi="Arial" w:cs="Arial"/>
          <w:bCs/>
          <w:iCs/>
          <w:color w:val="000000"/>
          <w:kern w:val="36"/>
          <w:lang w:eastAsia="nl-NL"/>
        </w:rPr>
        <w:t xml:space="preserve">s gehydrateerd ferrofosfaat met de chemische formule </w:t>
      </w:r>
      <w:bookmarkStart w:id="1" w:name="_Hlk52173947"/>
      <w:r w:rsidR="00981901" w:rsidRPr="00981901">
        <w:rPr>
          <w:rFonts w:ascii="Arial" w:eastAsia="Times New Roman" w:hAnsi="Arial" w:cs="Arial"/>
          <w:bCs/>
          <w:iCs/>
          <w:color w:val="000000"/>
          <w:kern w:val="36"/>
          <w:lang w:eastAsia="nl-NL"/>
        </w:rPr>
        <w:t>Fe</w:t>
      </w:r>
      <w:r w:rsidR="00981901" w:rsidRPr="00981901">
        <w:rPr>
          <w:rFonts w:ascii="Arial" w:eastAsia="Times New Roman" w:hAnsi="Arial" w:cs="Arial"/>
          <w:bCs/>
          <w:iCs/>
          <w:color w:val="000000"/>
          <w:kern w:val="36"/>
          <w:vertAlign w:val="subscript"/>
          <w:lang w:eastAsia="nl-NL"/>
        </w:rPr>
        <w:t>3</w:t>
      </w:r>
      <w:r w:rsidR="00981901" w:rsidRPr="00981901">
        <w:rPr>
          <w:rFonts w:ascii="Arial" w:eastAsia="Times New Roman" w:hAnsi="Arial" w:cs="Arial"/>
          <w:bCs/>
          <w:iCs/>
          <w:color w:val="000000"/>
          <w:kern w:val="36"/>
          <w:lang w:eastAsia="nl-NL"/>
        </w:rPr>
        <w:t>(PO</w:t>
      </w:r>
      <w:r w:rsidR="00981901" w:rsidRPr="00981901">
        <w:rPr>
          <w:rFonts w:ascii="Arial" w:eastAsia="Times New Roman" w:hAnsi="Arial" w:cs="Arial"/>
          <w:bCs/>
          <w:iCs/>
          <w:color w:val="000000"/>
          <w:kern w:val="36"/>
          <w:vertAlign w:val="subscript"/>
          <w:lang w:eastAsia="nl-NL"/>
        </w:rPr>
        <w:t>4</w:t>
      </w:r>
      <w:r w:rsidR="00981901" w:rsidRPr="00981901">
        <w:rPr>
          <w:rFonts w:ascii="Arial" w:eastAsia="Times New Roman" w:hAnsi="Arial" w:cs="Arial"/>
          <w:bCs/>
          <w:iCs/>
          <w:color w:val="000000"/>
          <w:kern w:val="36"/>
          <w:lang w:eastAsia="nl-NL"/>
        </w:rPr>
        <w:t>)</w:t>
      </w:r>
      <w:r w:rsidR="00981901" w:rsidRPr="00981901">
        <w:rPr>
          <w:rFonts w:ascii="Arial" w:eastAsia="Times New Roman" w:hAnsi="Arial" w:cs="Arial"/>
          <w:bCs/>
          <w:iCs/>
          <w:color w:val="000000"/>
          <w:kern w:val="36"/>
          <w:vertAlign w:val="subscript"/>
          <w:lang w:eastAsia="nl-NL"/>
        </w:rPr>
        <w:t>2</w:t>
      </w:r>
      <w:r w:rsidR="00981901" w:rsidRPr="00981901">
        <w:rPr>
          <w:rFonts w:ascii="Arial" w:eastAsia="Times New Roman" w:hAnsi="Arial" w:cs="Arial"/>
          <w:bCs/>
          <w:iCs/>
          <w:color w:val="000000"/>
          <w:kern w:val="36"/>
          <w:lang w:eastAsia="nl-NL"/>
        </w:rPr>
        <w:t>·8</w:t>
      </w:r>
      <w:r w:rsidR="003F0B14">
        <w:rPr>
          <w:rFonts w:ascii="Arial" w:eastAsia="Times New Roman" w:hAnsi="Arial" w:cs="Arial"/>
          <w:bCs/>
          <w:iCs/>
          <w:color w:val="000000"/>
          <w:kern w:val="36"/>
          <w:lang w:eastAsia="nl-NL"/>
        </w:rPr>
        <w:t xml:space="preserve"> </w:t>
      </w:r>
      <w:r w:rsidR="00981901" w:rsidRPr="00981901">
        <w:rPr>
          <w:rFonts w:ascii="Arial" w:eastAsia="Times New Roman" w:hAnsi="Arial" w:cs="Arial"/>
          <w:bCs/>
          <w:iCs/>
          <w:color w:val="000000"/>
          <w:kern w:val="36"/>
          <w:lang w:eastAsia="nl-NL"/>
        </w:rPr>
        <w:t>H</w:t>
      </w:r>
      <w:r w:rsidR="00981901" w:rsidRPr="00981901">
        <w:rPr>
          <w:rFonts w:ascii="Arial" w:eastAsia="Times New Roman" w:hAnsi="Arial" w:cs="Arial"/>
          <w:bCs/>
          <w:iCs/>
          <w:color w:val="000000"/>
          <w:kern w:val="36"/>
          <w:vertAlign w:val="subscript"/>
          <w:lang w:eastAsia="nl-NL"/>
        </w:rPr>
        <w:t>2</w:t>
      </w:r>
      <w:r w:rsidR="00981901" w:rsidRPr="00981901">
        <w:rPr>
          <w:rFonts w:ascii="Arial" w:eastAsia="Times New Roman" w:hAnsi="Arial" w:cs="Arial"/>
          <w:bCs/>
          <w:iCs/>
          <w:color w:val="000000"/>
          <w:kern w:val="36"/>
          <w:lang w:eastAsia="nl-NL"/>
        </w:rPr>
        <w:t>O</w:t>
      </w:r>
      <w:bookmarkEnd w:id="1"/>
      <w:r w:rsidR="003F0B14">
        <w:rPr>
          <w:rFonts w:ascii="Arial" w:eastAsia="Times New Roman" w:hAnsi="Arial" w:cs="Arial"/>
          <w:bCs/>
          <w:iCs/>
          <w:color w:val="000000"/>
          <w:kern w:val="36"/>
          <w:lang w:eastAsia="nl-NL"/>
        </w:rPr>
        <w:t xml:space="preserve">. </w:t>
      </w:r>
      <w:r w:rsidR="00E83F7F">
        <w:rPr>
          <w:rFonts w:ascii="Arial" w:eastAsia="Times New Roman" w:hAnsi="Arial" w:cs="Arial"/>
          <w:bCs/>
          <w:iCs/>
          <w:color w:val="000000"/>
          <w:kern w:val="36"/>
          <w:lang w:eastAsia="nl-NL"/>
        </w:rPr>
        <w:t>De stof ka</w:t>
      </w:r>
      <w:r w:rsidR="00981901">
        <w:rPr>
          <w:rFonts w:ascii="Arial" w:eastAsia="Times New Roman" w:hAnsi="Arial" w:cs="Arial"/>
          <w:bCs/>
          <w:iCs/>
          <w:color w:val="000000"/>
          <w:kern w:val="36"/>
          <w:lang w:eastAsia="nl-NL"/>
        </w:rPr>
        <w:t>n</w:t>
      </w:r>
      <w:r w:rsidR="00E83F7F">
        <w:rPr>
          <w:rFonts w:ascii="Arial" w:eastAsia="Times New Roman" w:hAnsi="Arial" w:cs="Arial"/>
          <w:bCs/>
          <w:iCs/>
          <w:color w:val="000000"/>
          <w:kern w:val="36"/>
          <w:lang w:eastAsia="nl-NL"/>
        </w:rPr>
        <w:t xml:space="preserve"> als ijzerkunstmest of als fosfaatkunstmest gebruikt worden. </w:t>
      </w:r>
    </w:p>
    <w:p w14:paraId="7A744BBD" w14:textId="3BCA7507" w:rsidR="00CD49F3" w:rsidRDefault="00052C52"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E83F7F">
        <w:rPr>
          <w:rFonts w:ascii="Arial" w:eastAsia="Times New Roman" w:hAnsi="Arial" w:cs="Arial"/>
          <w:bCs/>
          <w:iCs/>
          <w:color w:val="000000"/>
          <w:kern w:val="36"/>
          <w:lang w:eastAsia="nl-NL"/>
        </w:rPr>
        <w:tab/>
      </w:r>
      <w:r w:rsidR="00CD49F3">
        <w:rPr>
          <w:rFonts w:ascii="Arial" w:eastAsia="Times New Roman" w:hAnsi="Arial" w:cs="Arial"/>
          <w:bCs/>
          <w:iCs/>
          <w:color w:val="000000"/>
          <w:kern w:val="36"/>
          <w:lang w:eastAsia="nl-NL"/>
        </w:rPr>
        <w:t>Leid uit de formule van ferrofosfaat de lading van het ijzerion af.</w:t>
      </w:r>
    </w:p>
    <w:p w14:paraId="55D684AD" w14:textId="32F3BFAC" w:rsidR="00CD49F3" w:rsidRDefault="00052C52"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sidR="00CD49F3">
        <w:rPr>
          <w:rFonts w:ascii="Arial" w:eastAsia="Times New Roman" w:hAnsi="Arial" w:cs="Arial"/>
          <w:bCs/>
          <w:iCs/>
          <w:color w:val="000000"/>
          <w:kern w:val="36"/>
          <w:lang w:eastAsia="nl-NL"/>
        </w:rPr>
        <w:tab/>
        <w:t>Geef de systematische naam voor ferrofosfaat weer.</w:t>
      </w:r>
    </w:p>
    <w:p w14:paraId="4A2C4CF7" w14:textId="20918D21" w:rsidR="00E83F7F" w:rsidRDefault="00E83F7F" w:rsidP="00913057">
      <w:pPr>
        <w:spacing w:after="0" w:line="280" w:lineRule="atLeast"/>
        <w:rPr>
          <w:rFonts w:ascii="Arial" w:eastAsia="Times New Roman" w:hAnsi="Arial" w:cs="Arial"/>
          <w:bCs/>
          <w:iCs/>
          <w:color w:val="000000"/>
          <w:kern w:val="36"/>
          <w:lang w:eastAsia="nl-NL"/>
        </w:rPr>
      </w:pPr>
    </w:p>
    <w:p w14:paraId="2DE39407" w14:textId="13522E01" w:rsidR="00DD5CF4" w:rsidRDefault="00CD49F3"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Door beluchting ka</w:t>
      </w:r>
      <w:r w:rsidR="00DD5CF4">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het ferrofosfaat omgezet worden in ferrifosfaat, </w:t>
      </w:r>
      <w:r w:rsidRPr="00CD49F3">
        <w:rPr>
          <w:rFonts w:ascii="Arial" w:eastAsia="Times New Roman" w:hAnsi="Arial" w:cs="Arial"/>
          <w:bCs/>
          <w:iCs/>
          <w:color w:val="000000"/>
          <w:kern w:val="36"/>
          <w:lang w:eastAsia="nl-NL"/>
        </w:rPr>
        <w:t>FePO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w:t>
      </w:r>
      <w:r w:rsidR="00E83F7F" w:rsidRPr="00CD49F3">
        <w:rPr>
          <w:rFonts w:ascii="Arial" w:eastAsia="Times New Roman" w:hAnsi="Arial" w:cs="Arial"/>
          <w:bCs/>
          <w:iCs/>
          <w:color w:val="000000"/>
          <w:kern w:val="36"/>
          <w:lang w:eastAsia="nl-NL"/>
        </w:rPr>
        <w:t>Er</w:t>
      </w:r>
      <w:r w:rsidR="00E83F7F">
        <w:rPr>
          <w:rFonts w:ascii="Arial" w:eastAsia="Times New Roman" w:hAnsi="Arial" w:cs="Arial"/>
          <w:bCs/>
          <w:iCs/>
          <w:color w:val="000000"/>
          <w:kern w:val="36"/>
          <w:lang w:eastAsia="nl-NL"/>
        </w:rPr>
        <w:t xml:space="preserve"> wordt onderzocht of </w:t>
      </w:r>
      <w:r w:rsidR="00DD5CF4">
        <w:rPr>
          <w:rFonts w:ascii="Arial" w:eastAsia="Times New Roman" w:hAnsi="Arial" w:cs="Arial"/>
          <w:bCs/>
          <w:iCs/>
          <w:color w:val="000000"/>
          <w:kern w:val="36"/>
          <w:lang w:eastAsia="nl-NL"/>
        </w:rPr>
        <w:t>de ferri-</w:t>
      </w:r>
      <w:r w:rsidR="00E83F7F">
        <w:rPr>
          <w:rFonts w:ascii="Arial" w:eastAsia="Times New Roman" w:hAnsi="Arial" w:cs="Arial"/>
          <w:bCs/>
          <w:iCs/>
          <w:color w:val="000000"/>
          <w:kern w:val="36"/>
          <w:lang w:eastAsia="nl-NL"/>
        </w:rPr>
        <w:t xml:space="preserve"> en fosfaat</w:t>
      </w:r>
      <w:r w:rsidR="00DD5CF4">
        <w:rPr>
          <w:rFonts w:ascii="Arial" w:eastAsia="Times New Roman" w:hAnsi="Arial" w:cs="Arial"/>
          <w:bCs/>
          <w:iCs/>
          <w:color w:val="000000"/>
          <w:kern w:val="36"/>
          <w:lang w:eastAsia="nl-NL"/>
        </w:rPr>
        <w:t>ionen</w:t>
      </w:r>
      <w:r w:rsidR="00E83F7F">
        <w:rPr>
          <w:rFonts w:ascii="Arial" w:eastAsia="Times New Roman" w:hAnsi="Arial" w:cs="Arial"/>
          <w:bCs/>
          <w:iCs/>
          <w:color w:val="000000"/>
          <w:kern w:val="36"/>
          <w:lang w:eastAsia="nl-NL"/>
        </w:rPr>
        <w:t xml:space="preserve"> in </w:t>
      </w:r>
      <w:r>
        <w:rPr>
          <w:rFonts w:ascii="Arial" w:eastAsia="Times New Roman" w:hAnsi="Arial" w:cs="Arial"/>
          <w:bCs/>
          <w:iCs/>
          <w:color w:val="000000"/>
          <w:kern w:val="36"/>
          <w:lang w:eastAsia="nl-NL"/>
        </w:rPr>
        <w:t>ferri</w:t>
      </w:r>
      <w:r w:rsidR="00E83F7F">
        <w:rPr>
          <w:rFonts w:ascii="Arial" w:eastAsia="Times New Roman" w:hAnsi="Arial" w:cs="Arial"/>
          <w:bCs/>
          <w:iCs/>
          <w:color w:val="000000"/>
          <w:kern w:val="36"/>
          <w:lang w:eastAsia="nl-NL"/>
        </w:rPr>
        <w:t>fosfaat van elkaar gescheiden zou</w:t>
      </w:r>
      <w:r w:rsidR="00DD5CF4">
        <w:rPr>
          <w:rFonts w:ascii="Arial" w:eastAsia="Times New Roman" w:hAnsi="Arial" w:cs="Arial"/>
          <w:bCs/>
          <w:iCs/>
          <w:color w:val="000000"/>
          <w:kern w:val="36"/>
          <w:lang w:eastAsia="nl-NL"/>
        </w:rPr>
        <w:t>den</w:t>
      </w:r>
      <w:r w:rsidR="00E83F7F">
        <w:rPr>
          <w:rFonts w:ascii="Arial" w:eastAsia="Times New Roman" w:hAnsi="Arial" w:cs="Arial"/>
          <w:bCs/>
          <w:iCs/>
          <w:color w:val="000000"/>
          <w:kern w:val="36"/>
          <w:lang w:eastAsia="nl-NL"/>
        </w:rPr>
        <w:t xml:space="preserve"> kunnen worden. </w:t>
      </w:r>
      <w:r w:rsidR="002332BD">
        <w:rPr>
          <w:rFonts w:ascii="Arial" w:eastAsia="Times New Roman" w:hAnsi="Arial" w:cs="Arial"/>
          <w:bCs/>
          <w:iCs/>
          <w:color w:val="000000"/>
          <w:kern w:val="36"/>
          <w:lang w:eastAsia="nl-NL"/>
        </w:rPr>
        <w:t>Het oplosbaarheidsproduct</w:t>
      </w:r>
      <w:r w:rsidR="00DD5CF4">
        <w:rPr>
          <w:rFonts w:ascii="Arial" w:eastAsia="Times New Roman" w:hAnsi="Arial" w:cs="Arial"/>
          <w:bCs/>
          <w:iCs/>
          <w:color w:val="000000"/>
          <w:kern w:val="36"/>
          <w:lang w:eastAsia="nl-NL"/>
        </w:rPr>
        <w:t xml:space="preserve"> (evenwichtconstante)</w:t>
      </w:r>
      <w:r w:rsidR="002332BD">
        <w:rPr>
          <w:rFonts w:ascii="Arial" w:eastAsia="Times New Roman" w:hAnsi="Arial" w:cs="Arial"/>
          <w:bCs/>
          <w:iCs/>
          <w:color w:val="000000"/>
          <w:kern w:val="36"/>
          <w:lang w:eastAsia="nl-NL"/>
        </w:rPr>
        <w:t xml:space="preserve"> </w:t>
      </w:r>
      <w:r w:rsidR="002332BD">
        <w:rPr>
          <w:rFonts w:ascii="Arial" w:eastAsia="Times New Roman" w:hAnsi="Arial" w:cs="Arial"/>
          <w:bCs/>
          <w:i/>
          <w:color w:val="000000"/>
          <w:kern w:val="36"/>
          <w:lang w:eastAsia="nl-NL"/>
        </w:rPr>
        <w:t>K</w:t>
      </w:r>
      <w:r w:rsidR="002332BD">
        <w:rPr>
          <w:rFonts w:ascii="Arial" w:eastAsia="Times New Roman" w:hAnsi="Arial" w:cs="Arial"/>
          <w:bCs/>
          <w:iCs/>
          <w:color w:val="000000"/>
          <w:kern w:val="36"/>
          <w:vertAlign w:val="subscript"/>
          <w:lang w:eastAsia="nl-NL"/>
        </w:rPr>
        <w:t>s</w:t>
      </w:r>
      <w:r w:rsidR="002332BD">
        <w:rPr>
          <w:rFonts w:ascii="Arial" w:eastAsia="Times New Roman" w:hAnsi="Arial" w:cs="Arial"/>
          <w:bCs/>
          <w:iCs/>
          <w:color w:val="000000"/>
          <w:kern w:val="36"/>
          <w:lang w:eastAsia="nl-NL"/>
        </w:rPr>
        <w:t xml:space="preserve"> voor het evenwicht </w:t>
      </w:r>
    </w:p>
    <w:p w14:paraId="0ADFE5F6" w14:textId="0C204027" w:rsidR="00E83F7F" w:rsidRPr="002332BD" w:rsidRDefault="002332BD"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FePO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(s) </w:t>
      </w:r>
      <w:r w:rsidR="002B7AB1" w:rsidRPr="002B7AB1">
        <w:rPr>
          <w:rFonts w:ascii="Arial" w:eastAsia="Times New Roman" w:hAnsi="Arial" w:cs="Arial"/>
          <w:bCs/>
          <w:color w:val="000000"/>
          <w:kern w:val="36"/>
          <w:position w:val="-10"/>
          <w:lang w:eastAsia="nl-NL"/>
        </w:rPr>
        <w:object w:dxaOrig="360" w:dyaOrig="320" w14:anchorId="4D084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75pt" o:ole="">
            <v:imagedata r:id="rId6" o:title=""/>
          </v:shape>
          <o:OLEObject Type="Embed" ProgID="Equation.DSMT4" ShapeID="_x0000_i1025" DrawAspect="Content" ObjectID="_1681369262" r:id="rId7"/>
        </w:object>
      </w:r>
      <w:r>
        <w:rPr>
          <w:rFonts w:ascii="Arial" w:eastAsia="Times New Roman" w:hAnsi="Arial" w:cs="Arial"/>
          <w:bCs/>
          <w:iCs/>
          <w:color w:val="000000"/>
          <w:kern w:val="36"/>
          <w:lang w:eastAsia="nl-NL"/>
        </w:rPr>
        <w:t xml:space="preserve"> </w:t>
      </w:r>
      <w:bookmarkStart w:id="2" w:name="_Hlk51679330"/>
      <w:r>
        <w:rPr>
          <w:rFonts w:ascii="Arial" w:eastAsia="Times New Roman" w:hAnsi="Arial" w:cs="Arial"/>
          <w:bCs/>
          <w:iCs/>
          <w:color w:val="000000"/>
          <w:kern w:val="36"/>
          <w:lang w:eastAsia="nl-NL"/>
        </w:rPr>
        <w:t>Fe</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(aq) + PO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 xml:space="preserve">(aq) </w:t>
      </w:r>
      <w:bookmarkEnd w:id="2"/>
      <w:r>
        <w:rPr>
          <w:rFonts w:ascii="Arial" w:eastAsia="Times New Roman" w:hAnsi="Arial" w:cs="Arial"/>
          <w:bCs/>
          <w:iCs/>
          <w:color w:val="000000"/>
          <w:kern w:val="36"/>
          <w:lang w:eastAsia="nl-NL"/>
        </w:rPr>
        <w:t xml:space="preserve">heeft als waarde </w:t>
      </w:r>
      <w:r>
        <w:rPr>
          <w:rFonts w:ascii="Arial" w:eastAsia="Times New Roman" w:hAnsi="Arial" w:cs="Arial"/>
          <w:bCs/>
          <w:i/>
          <w:color w:val="000000"/>
          <w:kern w:val="36"/>
          <w:lang w:eastAsia="nl-NL"/>
        </w:rPr>
        <w:t>K</w:t>
      </w:r>
      <w:r>
        <w:rPr>
          <w:rFonts w:ascii="Arial" w:eastAsia="Times New Roman" w:hAnsi="Arial" w:cs="Arial"/>
          <w:bCs/>
          <w:iCs/>
          <w:color w:val="000000"/>
          <w:kern w:val="36"/>
          <w:vertAlign w:val="subscript"/>
          <w:lang w:eastAsia="nl-NL"/>
        </w:rPr>
        <w:t>s</w:t>
      </w:r>
      <w:r>
        <w:rPr>
          <w:rFonts w:ascii="Arial" w:eastAsia="Times New Roman" w:hAnsi="Arial" w:cs="Arial"/>
          <w:bCs/>
          <w:iCs/>
          <w:color w:val="000000"/>
          <w:kern w:val="36"/>
          <w:lang w:eastAsia="nl-NL"/>
        </w:rPr>
        <w:t xml:space="preserve"> = 3,0·10</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7</w:t>
      </w:r>
      <w:r>
        <w:rPr>
          <w:rFonts w:ascii="Arial" w:eastAsia="Times New Roman" w:hAnsi="Arial" w:cs="Arial"/>
          <w:bCs/>
          <w:iCs/>
          <w:color w:val="000000"/>
          <w:kern w:val="36"/>
          <w:lang w:eastAsia="nl-NL"/>
        </w:rPr>
        <w:t>.</w:t>
      </w:r>
    </w:p>
    <w:p w14:paraId="3C517A1F" w14:textId="49F06EC4" w:rsidR="002332BD" w:rsidRPr="002332BD" w:rsidRDefault="00052C52" w:rsidP="00913057">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2332BD">
        <w:rPr>
          <w:rFonts w:ascii="Arial" w:eastAsia="Times New Roman" w:hAnsi="Arial" w:cs="Arial"/>
          <w:bCs/>
          <w:iCs/>
          <w:color w:val="000000"/>
          <w:kern w:val="36"/>
          <w:lang w:eastAsia="nl-NL"/>
        </w:rPr>
        <w:tab/>
        <w:t>Bereken de [Fe</w:t>
      </w:r>
      <w:r w:rsidR="002332BD">
        <w:rPr>
          <w:rFonts w:ascii="Arial" w:eastAsia="Times New Roman" w:hAnsi="Arial" w:cs="Arial"/>
          <w:bCs/>
          <w:iCs/>
          <w:color w:val="000000"/>
          <w:kern w:val="36"/>
          <w:vertAlign w:val="superscript"/>
          <w:lang w:eastAsia="nl-NL"/>
        </w:rPr>
        <w:t>3+</w:t>
      </w:r>
      <w:r w:rsidR="002332BD">
        <w:rPr>
          <w:rFonts w:ascii="Arial" w:eastAsia="Times New Roman" w:hAnsi="Arial" w:cs="Arial"/>
          <w:bCs/>
          <w:iCs/>
          <w:color w:val="000000"/>
          <w:kern w:val="36"/>
          <w:lang w:eastAsia="nl-NL"/>
        </w:rPr>
        <w:t xml:space="preserve">(aq)] in een verzadigde oplossing van </w:t>
      </w:r>
      <w:r w:rsidR="00DD5CF4">
        <w:rPr>
          <w:rFonts w:ascii="Arial" w:eastAsia="Times New Roman" w:hAnsi="Arial" w:cs="Arial"/>
          <w:bCs/>
          <w:iCs/>
          <w:color w:val="000000"/>
          <w:kern w:val="36"/>
          <w:lang w:eastAsia="nl-NL"/>
        </w:rPr>
        <w:t>ferri</w:t>
      </w:r>
      <w:r w:rsidR="002332BD">
        <w:rPr>
          <w:rFonts w:ascii="Arial" w:eastAsia="Times New Roman" w:hAnsi="Arial" w:cs="Arial"/>
          <w:bCs/>
          <w:iCs/>
          <w:color w:val="000000"/>
          <w:kern w:val="36"/>
          <w:lang w:eastAsia="nl-NL"/>
        </w:rPr>
        <w:t>fosfaat.</w:t>
      </w:r>
    </w:p>
    <w:p w14:paraId="6113C55D" w14:textId="5E0893FA" w:rsidR="00E83F7F" w:rsidRPr="002332BD" w:rsidRDefault="00052C52" w:rsidP="00913057">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E83F7F">
        <w:rPr>
          <w:rFonts w:ascii="Arial" w:eastAsia="Times New Roman" w:hAnsi="Arial" w:cs="Arial"/>
          <w:bCs/>
          <w:iCs/>
          <w:color w:val="000000"/>
          <w:kern w:val="36"/>
          <w:lang w:eastAsia="nl-NL"/>
        </w:rPr>
        <w:tab/>
        <w:t xml:space="preserve">Leg </w:t>
      </w:r>
      <w:r w:rsidR="00673536">
        <w:rPr>
          <w:rFonts w:ascii="Arial" w:eastAsia="Times New Roman" w:hAnsi="Arial" w:cs="Arial"/>
          <w:bCs/>
          <w:iCs/>
          <w:color w:val="000000"/>
          <w:kern w:val="36"/>
          <w:lang w:eastAsia="nl-NL"/>
        </w:rPr>
        <w:t xml:space="preserve">met behulp van een berekening </w:t>
      </w:r>
      <w:r w:rsidR="00E83F7F">
        <w:rPr>
          <w:rFonts w:ascii="Arial" w:eastAsia="Times New Roman" w:hAnsi="Arial" w:cs="Arial"/>
          <w:bCs/>
          <w:iCs/>
          <w:color w:val="000000"/>
          <w:kern w:val="36"/>
          <w:lang w:eastAsia="nl-NL"/>
        </w:rPr>
        <w:t xml:space="preserve">uit hoe </w:t>
      </w:r>
      <w:r w:rsidR="00DD5CF4">
        <w:rPr>
          <w:rFonts w:ascii="Arial" w:eastAsia="Times New Roman" w:hAnsi="Arial" w:cs="Arial"/>
          <w:bCs/>
          <w:iCs/>
          <w:color w:val="000000"/>
          <w:kern w:val="36"/>
          <w:lang w:eastAsia="nl-NL"/>
        </w:rPr>
        <w:t>ferri</w:t>
      </w:r>
      <w:r w:rsidR="00E83F7F">
        <w:rPr>
          <w:rFonts w:ascii="Arial" w:eastAsia="Times New Roman" w:hAnsi="Arial" w:cs="Arial"/>
          <w:bCs/>
          <w:iCs/>
          <w:color w:val="000000"/>
          <w:kern w:val="36"/>
          <w:lang w:eastAsia="nl-NL"/>
        </w:rPr>
        <w:t xml:space="preserve">- en fosfaationen in </w:t>
      </w:r>
      <w:r w:rsidR="00DD5CF4">
        <w:rPr>
          <w:rFonts w:ascii="Arial" w:eastAsia="Times New Roman" w:hAnsi="Arial" w:cs="Arial"/>
          <w:bCs/>
          <w:iCs/>
          <w:color w:val="000000"/>
          <w:kern w:val="36"/>
          <w:lang w:eastAsia="nl-NL"/>
        </w:rPr>
        <w:t>ferri</w:t>
      </w:r>
      <w:r w:rsidR="00E83F7F">
        <w:rPr>
          <w:rFonts w:ascii="Arial" w:eastAsia="Times New Roman" w:hAnsi="Arial" w:cs="Arial"/>
          <w:bCs/>
          <w:iCs/>
          <w:color w:val="000000"/>
          <w:kern w:val="36"/>
          <w:lang w:eastAsia="nl-NL"/>
        </w:rPr>
        <w:t>fosfaat van elkaar gescheiden kunnen worden</w:t>
      </w:r>
      <w:r w:rsidR="002332BD">
        <w:rPr>
          <w:rFonts w:ascii="Arial" w:eastAsia="Times New Roman" w:hAnsi="Arial" w:cs="Arial"/>
          <w:bCs/>
          <w:iCs/>
          <w:color w:val="000000"/>
          <w:kern w:val="36"/>
          <w:lang w:eastAsia="nl-NL"/>
        </w:rPr>
        <w:t xml:space="preserve"> d</w:t>
      </w:r>
      <w:r w:rsidR="00854742">
        <w:rPr>
          <w:rFonts w:ascii="Arial" w:eastAsia="Times New Roman" w:hAnsi="Arial" w:cs="Arial"/>
          <w:bCs/>
          <w:iCs/>
          <w:color w:val="000000"/>
          <w:kern w:val="36"/>
          <w:lang w:eastAsia="nl-NL"/>
        </w:rPr>
        <w:t>o</w:t>
      </w:r>
      <w:r w:rsidR="002332BD">
        <w:rPr>
          <w:rFonts w:ascii="Arial" w:eastAsia="Times New Roman" w:hAnsi="Arial" w:cs="Arial"/>
          <w:bCs/>
          <w:iCs/>
          <w:color w:val="000000"/>
          <w:kern w:val="36"/>
          <w:lang w:eastAsia="nl-NL"/>
        </w:rPr>
        <w:t>or toevoeging van natronloog</w:t>
      </w:r>
      <w:r w:rsidR="00E83F7F">
        <w:rPr>
          <w:rFonts w:ascii="Arial" w:eastAsia="Times New Roman" w:hAnsi="Arial" w:cs="Arial"/>
          <w:bCs/>
          <w:iCs/>
          <w:color w:val="000000"/>
          <w:kern w:val="36"/>
          <w:lang w:eastAsia="nl-NL"/>
        </w:rPr>
        <w:t>. Het o</w:t>
      </w:r>
      <w:r w:rsidR="002332BD">
        <w:rPr>
          <w:rFonts w:ascii="Arial" w:eastAsia="Times New Roman" w:hAnsi="Arial" w:cs="Arial"/>
          <w:bCs/>
          <w:iCs/>
          <w:color w:val="000000"/>
          <w:kern w:val="36"/>
          <w:lang w:eastAsia="nl-NL"/>
        </w:rPr>
        <w:t>p</w:t>
      </w:r>
      <w:r w:rsidR="00E83F7F">
        <w:rPr>
          <w:rFonts w:ascii="Arial" w:eastAsia="Times New Roman" w:hAnsi="Arial" w:cs="Arial"/>
          <w:bCs/>
          <w:iCs/>
          <w:color w:val="000000"/>
          <w:kern w:val="36"/>
          <w:lang w:eastAsia="nl-NL"/>
        </w:rPr>
        <w:t>losbaarheidsproduct van</w:t>
      </w:r>
      <w:r w:rsidR="00DD5CF4">
        <w:rPr>
          <w:rFonts w:ascii="Arial" w:eastAsia="Times New Roman" w:hAnsi="Arial" w:cs="Arial"/>
          <w:bCs/>
          <w:iCs/>
          <w:color w:val="000000"/>
          <w:kern w:val="36"/>
          <w:lang w:eastAsia="nl-NL"/>
        </w:rPr>
        <w:t xml:space="preserve"> ferri</w:t>
      </w:r>
      <w:r w:rsidR="002332BD">
        <w:rPr>
          <w:rFonts w:ascii="Arial" w:eastAsia="Times New Roman" w:hAnsi="Arial" w:cs="Arial"/>
          <w:bCs/>
          <w:iCs/>
          <w:color w:val="000000"/>
          <w:kern w:val="36"/>
          <w:lang w:eastAsia="nl-NL"/>
        </w:rPr>
        <w:t>hydroxide</w:t>
      </w:r>
      <w:r w:rsidR="00E83F7F">
        <w:rPr>
          <w:rFonts w:ascii="Arial" w:eastAsia="Times New Roman" w:hAnsi="Arial" w:cs="Arial"/>
          <w:bCs/>
          <w:iCs/>
          <w:color w:val="000000"/>
          <w:kern w:val="36"/>
          <w:lang w:eastAsia="nl-NL"/>
        </w:rPr>
        <w:t xml:space="preserve"> is </w:t>
      </w:r>
      <w:r w:rsidR="002332BD">
        <w:rPr>
          <w:rFonts w:ascii="Arial" w:eastAsia="Times New Roman" w:hAnsi="Arial" w:cs="Arial"/>
          <w:bCs/>
          <w:iCs/>
          <w:color w:val="000000"/>
          <w:kern w:val="36"/>
          <w:lang w:eastAsia="nl-NL"/>
        </w:rPr>
        <w:t>2,8·10</w:t>
      </w:r>
      <w:r w:rsidR="002332BD">
        <w:rPr>
          <w:rFonts w:ascii="Arial" w:eastAsia="Times New Roman" w:hAnsi="Arial" w:cs="Arial"/>
          <w:bCs/>
          <w:iCs/>
          <w:color w:val="000000"/>
          <w:kern w:val="36"/>
          <w:vertAlign w:val="superscript"/>
          <w:lang w:eastAsia="nl-NL"/>
        </w:rPr>
        <w:sym w:font="Symbol" w:char="F02D"/>
      </w:r>
      <w:r w:rsidR="002332BD">
        <w:rPr>
          <w:rFonts w:ascii="Arial" w:eastAsia="Times New Roman" w:hAnsi="Arial" w:cs="Arial"/>
          <w:bCs/>
          <w:iCs/>
          <w:color w:val="000000"/>
          <w:kern w:val="36"/>
          <w:vertAlign w:val="superscript"/>
          <w:lang w:eastAsia="nl-NL"/>
        </w:rPr>
        <w:t>39</w:t>
      </w:r>
      <w:r w:rsidR="002332BD">
        <w:rPr>
          <w:rFonts w:ascii="Arial" w:eastAsia="Times New Roman" w:hAnsi="Arial" w:cs="Arial"/>
          <w:bCs/>
          <w:iCs/>
          <w:color w:val="000000"/>
          <w:kern w:val="36"/>
          <w:lang w:eastAsia="nl-NL"/>
        </w:rPr>
        <w:t>.</w:t>
      </w:r>
      <w:r w:rsidR="00E61738">
        <w:rPr>
          <w:rFonts w:ascii="Arial" w:eastAsia="Times New Roman" w:hAnsi="Arial" w:cs="Arial"/>
          <w:bCs/>
          <w:iCs/>
          <w:color w:val="000000"/>
          <w:kern w:val="36"/>
          <w:lang w:eastAsia="nl-NL"/>
        </w:rPr>
        <w:t xml:space="preserve"> De pH = 1</w:t>
      </w:r>
      <w:r w:rsidR="003C79B3">
        <w:rPr>
          <w:rFonts w:ascii="Arial" w:eastAsia="Times New Roman" w:hAnsi="Arial" w:cs="Arial"/>
          <w:bCs/>
          <w:iCs/>
          <w:color w:val="000000"/>
          <w:kern w:val="36"/>
          <w:lang w:eastAsia="nl-NL"/>
        </w:rPr>
        <w:t>4</w:t>
      </w:r>
      <w:r w:rsidR="00E61738">
        <w:rPr>
          <w:rFonts w:ascii="Arial" w:eastAsia="Times New Roman" w:hAnsi="Arial" w:cs="Arial"/>
          <w:bCs/>
          <w:iCs/>
          <w:color w:val="000000"/>
          <w:kern w:val="36"/>
          <w:lang w:eastAsia="nl-NL"/>
        </w:rPr>
        <w:t>,00</w:t>
      </w:r>
      <w:r w:rsidR="003C79B3">
        <w:rPr>
          <w:rFonts w:ascii="Arial" w:eastAsia="Times New Roman" w:hAnsi="Arial" w:cs="Arial"/>
          <w:bCs/>
          <w:iCs/>
          <w:color w:val="000000"/>
          <w:kern w:val="36"/>
          <w:lang w:eastAsia="nl-NL"/>
        </w:rPr>
        <w:t xml:space="preserve"> (T</w:t>
      </w:r>
      <w:r w:rsidR="0080299E">
        <w:rPr>
          <w:rFonts w:ascii="Arial" w:eastAsia="Times New Roman" w:hAnsi="Arial" w:cs="Arial"/>
          <w:bCs/>
          <w:iCs/>
          <w:color w:val="000000"/>
          <w:kern w:val="36"/>
          <w:lang w:eastAsia="nl-NL"/>
        </w:rPr>
        <w:t xml:space="preserve"> </w:t>
      </w:r>
      <w:r w:rsidR="003C79B3">
        <w:rPr>
          <w:rFonts w:ascii="Arial" w:eastAsia="Times New Roman" w:hAnsi="Arial" w:cs="Arial"/>
          <w:bCs/>
          <w:iCs/>
          <w:color w:val="000000"/>
          <w:kern w:val="36"/>
          <w:lang w:eastAsia="nl-NL"/>
        </w:rPr>
        <w:t>=</w:t>
      </w:r>
      <w:r w:rsidR="0080299E">
        <w:rPr>
          <w:rFonts w:ascii="Arial" w:eastAsia="Times New Roman" w:hAnsi="Arial" w:cs="Arial"/>
          <w:bCs/>
          <w:iCs/>
          <w:color w:val="000000"/>
          <w:kern w:val="36"/>
          <w:lang w:eastAsia="nl-NL"/>
        </w:rPr>
        <w:t xml:space="preserve"> </w:t>
      </w:r>
      <w:r w:rsidR="003C79B3">
        <w:rPr>
          <w:rFonts w:ascii="Arial" w:eastAsia="Times New Roman" w:hAnsi="Arial" w:cs="Arial"/>
          <w:bCs/>
          <w:iCs/>
          <w:color w:val="000000"/>
          <w:kern w:val="36"/>
          <w:lang w:eastAsia="nl-NL"/>
        </w:rPr>
        <w:t>298 K)</w:t>
      </w:r>
      <w:r w:rsidR="00E61738">
        <w:rPr>
          <w:rFonts w:ascii="Arial" w:eastAsia="Times New Roman" w:hAnsi="Arial" w:cs="Arial"/>
          <w:bCs/>
          <w:iCs/>
          <w:color w:val="000000"/>
          <w:kern w:val="36"/>
          <w:lang w:eastAsia="nl-NL"/>
        </w:rPr>
        <w:t>.</w:t>
      </w:r>
    </w:p>
    <w:p w14:paraId="4DC50C87" w14:textId="77777777" w:rsidR="00666026" w:rsidRDefault="00666026" w:rsidP="00913057">
      <w:pPr>
        <w:spacing w:after="0" w:line="280" w:lineRule="atLeast"/>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E42AEF" w14:paraId="1E0543D0" w14:textId="77777777" w:rsidTr="00687A17">
        <w:trPr>
          <w:trHeight w:val="70"/>
        </w:trPr>
        <w:tc>
          <w:tcPr>
            <w:tcW w:w="9060" w:type="dxa"/>
          </w:tcPr>
          <w:p w14:paraId="475BC88A" w14:textId="0E366C1A" w:rsidR="00E42AEF" w:rsidRPr="00687A17" w:rsidRDefault="00673536" w:rsidP="00913057">
            <w:pPr>
              <w:spacing w:line="280" w:lineRule="atLeast"/>
              <w:rPr>
                <w:rFonts w:ascii="Times New Roman" w:eastAsia="Times New Roman" w:hAnsi="Times New Roman" w:cs="Times New Roman"/>
                <w:b/>
                <w:iCs/>
                <w:color w:val="000000"/>
                <w:kern w:val="36"/>
                <w:sz w:val="24"/>
                <w:szCs w:val="24"/>
                <w:lang w:eastAsia="nl-NL"/>
              </w:rPr>
            </w:pPr>
            <w:r w:rsidRPr="00687A17">
              <w:rPr>
                <w:rFonts w:ascii="Times New Roman" w:hAnsi="Times New Roman" w:cs="Times New Roman"/>
                <w:noProof/>
                <w:sz w:val="24"/>
                <w:szCs w:val="24"/>
              </w:rPr>
              <w:drawing>
                <wp:anchor distT="0" distB="0" distL="114300" distR="114300" simplePos="0" relativeHeight="251660288" behindDoc="0" locked="0" layoutInCell="1" allowOverlap="1" wp14:anchorId="4134B66B" wp14:editId="14171C21">
                  <wp:simplePos x="0" y="0"/>
                  <wp:positionH relativeFrom="margin">
                    <wp:posOffset>4549140</wp:posOffset>
                  </wp:positionH>
                  <wp:positionV relativeFrom="margin">
                    <wp:posOffset>152400</wp:posOffset>
                  </wp:positionV>
                  <wp:extent cx="1061085" cy="714375"/>
                  <wp:effectExtent l="0" t="0" r="5715"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1085" cy="714375"/>
                          </a:xfrm>
                          <a:prstGeom prst="rect">
                            <a:avLst/>
                          </a:prstGeom>
                          <a:noFill/>
                          <a:ln>
                            <a:noFill/>
                          </a:ln>
                        </pic:spPr>
                      </pic:pic>
                    </a:graphicData>
                  </a:graphic>
                </wp:anchor>
              </w:drawing>
            </w:r>
            <w:r w:rsidR="00E42AEF" w:rsidRPr="00687A17">
              <w:rPr>
                <w:rFonts w:ascii="Times New Roman" w:eastAsia="Times New Roman" w:hAnsi="Times New Roman" w:cs="Times New Roman"/>
                <w:b/>
                <w:iCs/>
                <w:color w:val="000000"/>
                <w:kern w:val="36"/>
                <w:sz w:val="24"/>
                <w:szCs w:val="24"/>
                <w:lang w:eastAsia="nl-NL"/>
              </w:rPr>
              <w:t>Struviet</w:t>
            </w:r>
          </w:p>
          <w:p w14:paraId="5ABE15A5" w14:textId="6BEB8C77" w:rsidR="00673536" w:rsidRDefault="00E42AEF" w:rsidP="00913057">
            <w:pPr>
              <w:spacing w:line="280" w:lineRule="atLeast"/>
              <w:rPr>
                <w:rFonts w:ascii="Times New Roman" w:eastAsia="Times New Roman" w:hAnsi="Times New Roman" w:cs="Times New Roman"/>
                <w:bCs/>
                <w:iCs/>
                <w:color w:val="000000"/>
                <w:kern w:val="36"/>
                <w:sz w:val="24"/>
                <w:szCs w:val="24"/>
                <w:lang w:eastAsia="nl-NL"/>
              </w:rPr>
            </w:pPr>
            <w:r w:rsidRPr="00687A17">
              <w:rPr>
                <w:rFonts w:ascii="Times New Roman" w:eastAsia="Times New Roman" w:hAnsi="Times New Roman" w:cs="Times New Roman"/>
                <w:bCs/>
                <w:iCs/>
                <w:color w:val="000000"/>
                <w:kern w:val="36"/>
                <w:sz w:val="24"/>
                <w:szCs w:val="24"/>
                <w:lang w:eastAsia="nl-NL"/>
              </w:rPr>
              <w:t>Een veel gebruikte techniek voor de verlaging van de fosfaatvracht in rioolwater is de gecontroleerde kristallisatie en afscheiding van struviet</w:t>
            </w:r>
            <w:r w:rsidR="003C79B3">
              <w:rPr>
                <w:rFonts w:ascii="Times New Roman" w:eastAsia="Times New Roman" w:hAnsi="Times New Roman" w:cs="Times New Roman"/>
                <w:bCs/>
                <w:iCs/>
                <w:color w:val="000000"/>
                <w:kern w:val="36"/>
                <w:sz w:val="24"/>
                <w:szCs w:val="24"/>
                <w:lang w:eastAsia="nl-NL"/>
              </w:rPr>
              <w:t>.</w:t>
            </w:r>
            <w:r w:rsidRPr="00687A17">
              <w:rPr>
                <w:rFonts w:ascii="Times New Roman" w:eastAsia="Times New Roman" w:hAnsi="Times New Roman" w:cs="Times New Roman"/>
                <w:bCs/>
                <w:iCs/>
                <w:color w:val="000000"/>
                <w:kern w:val="36"/>
                <w:sz w:val="24"/>
                <w:szCs w:val="24"/>
                <w:lang w:eastAsia="nl-NL"/>
              </w:rPr>
              <w:t xml:space="preserve"> Het gevormde struviet kan afgezet worden als kunstmest en levert zo een bijdrage aan de recycling van fosfaat. Struviet is een mineraal bestaande uit magnesium-, ammonium- en fosfaationen met de chemische formule: MgNH</w:t>
            </w:r>
            <w:r w:rsidR="00E61738">
              <w:rPr>
                <w:rFonts w:ascii="Times New Roman" w:eastAsia="Times New Roman" w:hAnsi="Times New Roman" w:cs="Times New Roman"/>
                <w:bCs/>
                <w:iCs/>
                <w:color w:val="000000"/>
                <w:kern w:val="36"/>
                <w:sz w:val="24"/>
                <w:szCs w:val="24"/>
                <w:vertAlign w:val="subscript"/>
                <w:lang w:eastAsia="nl-NL"/>
              </w:rPr>
              <w:t>4</w:t>
            </w:r>
            <w:r w:rsidRPr="00687A17">
              <w:rPr>
                <w:rFonts w:ascii="Times New Roman" w:eastAsia="Times New Roman" w:hAnsi="Times New Roman" w:cs="Times New Roman"/>
                <w:bCs/>
                <w:iCs/>
                <w:color w:val="000000"/>
                <w:kern w:val="36"/>
                <w:sz w:val="24"/>
                <w:szCs w:val="24"/>
                <w:lang w:eastAsia="nl-NL"/>
              </w:rPr>
              <w:t>PO</w:t>
            </w:r>
            <w:r w:rsidR="00E61738">
              <w:rPr>
                <w:rFonts w:ascii="Times New Roman" w:eastAsia="Times New Roman" w:hAnsi="Times New Roman" w:cs="Times New Roman"/>
                <w:bCs/>
                <w:iCs/>
                <w:color w:val="000000"/>
                <w:kern w:val="36"/>
                <w:sz w:val="24"/>
                <w:szCs w:val="24"/>
                <w:vertAlign w:val="subscript"/>
                <w:lang w:eastAsia="nl-NL"/>
              </w:rPr>
              <w:t>4·</w:t>
            </w:r>
            <w:r w:rsidRPr="00687A17">
              <w:rPr>
                <w:rFonts w:ascii="Times New Roman" w:eastAsia="Times New Roman" w:hAnsi="Times New Roman" w:cs="Times New Roman"/>
                <w:bCs/>
                <w:iCs/>
                <w:color w:val="000000"/>
                <w:kern w:val="36"/>
                <w:sz w:val="24"/>
                <w:szCs w:val="24"/>
                <w:lang w:eastAsia="nl-NL"/>
              </w:rPr>
              <w:t>6 H</w:t>
            </w:r>
            <w:r w:rsidR="00E61738">
              <w:rPr>
                <w:rFonts w:ascii="Times New Roman" w:eastAsia="Times New Roman" w:hAnsi="Times New Roman" w:cs="Times New Roman"/>
                <w:bCs/>
                <w:iCs/>
                <w:color w:val="000000"/>
                <w:kern w:val="36"/>
                <w:sz w:val="24"/>
                <w:szCs w:val="24"/>
                <w:vertAlign w:val="subscript"/>
                <w:lang w:eastAsia="nl-NL"/>
              </w:rPr>
              <w:t>2</w:t>
            </w:r>
            <w:r w:rsidRPr="00687A17">
              <w:rPr>
                <w:rFonts w:ascii="Times New Roman" w:eastAsia="Times New Roman" w:hAnsi="Times New Roman" w:cs="Times New Roman"/>
                <w:bCs/>
                <w:iCs/>
                <w:color w:val="000000"/>
                <w:kern w:val="36"/>
                <w:sz w:val="24"/>
                <w:szCs w:val="24"/>
                <w:lang w:eastAsia="nl-NL"/>
              </w:rPr>
              <w:t>O (MAP). Het lost slecht op in neutrale en basische oplossingen maar het lost direct op in zure oplossingen. Daarom vindt struviet soms zijn toepassing als “slow release” kunstmest. Struviet kan op verschillende manieren worden uitgedrukt</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 xml:space="preserve">Uitgaande van de chemische samenstelling </w:t>
            </w:r>
            <w:bookmarkStart w:id="3" w:name="_Hlk51667029"/>
            <w:r w:rsidRPr="00687A17">
              <w:rPr>
                <w:rFonts w:ascii="Times New Roman" w:eastAsia="Times New Roman" w:hAnsi="Times New Roman" w:cs="Times New Roman"/>
                <w:bCs/>
                <w:iCs/>
                <w:color w:val="000000"/>
                <w:kern w:val="36"/>
                <w:sz w:val="24"/>
                <w:szCs w:val="24"/>
                <w:lang w:eastAsia="nl-NL"/>
              </w:rPr>
              <w:t>MgNH</w:t>
            </w:r>
            <w:r w:rsidR="00E61738">
              <w:rPr>
                <w:rFonts w:ascii="Times New Roman" w:eastAsia="Times New Roman" w:hAnsi="Times New Roman" w:cs="Times New Roman"/>
                <w:bCs/>
                <w:iCs/>
                <w:color w:val="000000"/>
                <w:kern w:val="36"/>
                <w:sz w:val="24"/>
                <w:szCs w:val="24"/>
                <w:vertAlign w:val="subscript"/>
                <w:lang w:eastAsia="nl-NL"/>
              </w:rPr>
              <w:t>4</w:t>
            </w:r>
            <w:r w:rsidRPr="00687A17">
              <w:rPr>
                <w:rFonts w:ascii="Times New Roman" w:eastAsia="Times New Roman" w:hAnsi="Times New Roman" w:cs="Times New Roman"/>
                <w:bCs/>
                <w:iCs/>
                <w:color w:val="000000"/>
                <w:kern w:val="36"/>
                <w:sz w:val="24"/>
                <w:szCs w:val="24"/>
                <w:lang w:eastAsia="nl-NL"/>
              </w:rPr>
              <w:t>PO</w:t>
            </w:r>
            <w:r w:rsidR="00E61738">
              <w:rPr>
                <w:rFonts w:ascii="Times New Roman" w:eastAsia="Times New Roman" w:hAnsi="Times New Roman" w:cs="Times New Roman"/>
                <w:bCs/>
                <w:iCs/>
                <w:color w:val="000000"/>
                <w:kern w:val="36"/>
                <w:sz w:val="24"/>
                <w:szCs w:val="24"/>
                <w:vertAlign w:val="subscript"/>
                <w:lang w:eastAsia="nl-NL"/>
              </w:rPr>
              <w:t>4</w:t>
            </w:r>
            <w:r w:rsidR="00E61738">
              <w:rPr>
                <w:rFonts w:ascii="Times New Roman" w:eastAsia="Times New Roman" w:hAnsi="Times New Roman" w:cs="Times New Roman"/>
                <w:bCs/>
                <w:iCs/>
                <w:color w:val="000000"/>
                <w:kern w:val="36"/>
                <w:sz w:val="24"/>
                <w:szCs w:val="24"/>
                <w:lang w:eastAsia="nl-NL"/>
              </w:rPr>
              <w:t>·</w:t>
            </w:r>
            <w:r w:rsidRPr="00687A17">
              <w:rPr>
                <w:rFonts w:ascii="Times New Roman" w:eastAsia="Times New Roman" w:hAnsi="Times New Roman" w:cs="Times New Roman"/>
                <w:bCs/>
                <w:iCs/>
                <w:color w:val="000000"/>
                <w:kern w:val="36"/>
                <w:sz w:val="24"/>
                <w:szCs w:val="24"/>
                <w:lang w:eastAsia="nl-NL"/>
              </w:rPr>
              <w:t>6H</w:t>
            </w:r>
            <w:r w:rsidR="00E61738">
              <w:rPr>
                <w:rFonts w:ascii="Times New Roman" w:eastAsia="Times New Roman" w:hAnsi="Times New Roman" w:cs="Times New Roman"/>
                <w:bCs/>
                <w:iCs/>
                <w:color w:val="000000"/>
                <w:kern w:val="36"/>
                <w:sz w:val="24"/>
                <w:szCs w:val="24"/>
                <w:vertAlign w:val="subscript"/>
                <w:lang w:eastAsia="nl-NL"/>
              </w:rPr>
              <w:t>2</w:t>
            </w:r>
            <w:r w:rsidRPr="00687A17">
              <w:rPr>
                <w:rFonts w:ascii="Times New Roman" w:eastAsia="Times New Roman" w:hAnsi="Times New Roman" w:cs="Times New Roman"/>
                <w:bCs/>
                <w:iCs/>
                <w:color w:val="000000"/>
                <w:kern w:val="36"/>
                <w:sz w:val="24"/>
                <w:szCs w:val="24"/>
                <w:lang w:eastAsia="nl-NL"/>
              </w:rPr>
              <w:t>O is het P =</w:t>
            </w:r>
            <w:r w:rsidR="00791BBD">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13 %, N =</w:t>
            </w:r>
            <w:r w:rsidR="00791BBD">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5 %, Mg =</w:t>
            </w:r>
            <w:r w:rsidR="00791BBD">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10%.</w:t>
            </w:r>
            <w:bookmarkEnd w:id="3"/>
          </w:p>
          <w:p w14:paraId="1D173FEB" w14:textId="0BE519CB" w:rsidR="00687A17" w:rsidRPr="00687A17" w:rsidRDefault="00E42AEF" w:rsidP="00913057">
            <w:pPr>
              <w:spacing w:line="280" w:lineRule="atLeast"/>
              <w:rPr>
                <w:rFonts w:ascii="Times New Roman" w:eastAsia="Times New Roman" w:hAnsi="Times New Roman" w:cs="Times New Roman"/>
                <w:bCs/>
                <w:iCs/>
                <w:color w:val="000000"/>
                <w:kern w:val="36"/>
                <w:sz w:val="24"/>
                <w:szCs w:val="24"/>
                <w:lang w:eastAsia="nl-NL"/>
              </w:rPr>
            </w:pPr>
            <w:r w:rsidRPr="00687A17">
              <w:rPr>
                <w:rFonts w:ascii="Times New Roman" w:eastAsia="Times New Roman" w:hAnsi="Times New Roman" w:cs="Times New Roman"/>
                <w:bCs/>
                <w:iCs/>
                <w:color w:val="000000"/>
                <w:kern w:val="36"/>
                <w:sz w:val="24"/>
                <w:szCs w:val="24"/>
                <w:lang w:eastAsia="nl-NL"/>
              </w:rPr>
              <w:t>In de kunstmestindustrie wordt fosfor uitgedrukt als P</w:t>
            </w:r>
            <w:r w:rsidR="00E61738">
              <w:rPr>
                <w:rFonts w:ascii="Times New Roman" w:eastAsia="Times New Roman" w:hAnsi="Times New Roman" w:cs="Times New Roman"/>
                <w:bCs/>
                <w:iCs/>
                <w:color w:val="000000"/>
                <w:kern w:val="36"/>
                <w:sz w:val="24"/>
                <w:szCs w:val="24"/>
                <w:vertAlign w:val="subscript"/>
                <w:lang w:eastAsia="nl-NL"/>
              </w:rPr>
              <w:t>2</w:t>
            </w:r>
            <w:r w:rsidRPr="00687A17">
              <w:rPr>
                <w:rFonts w:ascii="Times New Roman" w:eastAsia="Times New Roman" w:hAnsi="Times New Roman" w:cs="Times New Roman"/>
                <w:bCs/>
                <w:iCs/>
                <w:color w:val="000000"/>
                <w:kern w:val="36"/>
                <w:sz w:val="24"/>
                <w:szCs w:val="24"/>
                <w:lang w:eastAsia="nl-NL"/>
              </w:rPr>
              <w:t>O</w:t>
            </w:r>
            <w:r w:rsidR="00E61738">
              <w:rPr>
                <w:rFonts w:ascii="Times New Roman" w:eastAsia="Times New Roman" w:hAnsi="Times New Roman" w:cs="Times New Roman"/>
                <w:bCs/>
                <w:iCs/>
                <w:color w:val="000000"/>
                <w:kern w:val="36"/>
                <w:sz w:val="24"/>
                <w:szCs w:val="24"/>
                <w:vertAlign w:val="subscript"/>
                <w:lang w:eastAsia="nl-NL"/>
              </w:rPr>
              <w:t>5</w:t>
            </w:r>
            <w:r w:rsidR="00E61738">
              <w:rPr>
                <w:rFonts w:ascii="Times New Roman" w:eastAsia="Times New Roman" w:hAnsi="Times New Roman" w:cs="Times New Roman"/>
                <w:bCs/>
                <w:iCs/>
                <w:color w:val="000000"/>
                <w:kern w:val="36"/>
                <w:sz w:val="24"/>
                <w:szCs w:val="24"/>
                <w:lang w:eastAsia="nl-NL"/>
              </w:rPr>
              <w:t>.</w:t>
            </w:r>
            <w:r w:rsidRPr="00687A17">
              <w:rPr>
                <w:rFonts w:ascii="Times New Roman" w:eastAsia="Times New Roman" w:hAnsi="Times New Roman" w:cs="Times New Roman"/>
                <w:bCs/>
                <w:iCs/>
                <w:color w:val="000000"/>
                <w:kern w:val="36"/>
                <w:sz w:val="24"/>
                <w:szCs w:val="24"/>
                <w:lang w:eastAsia="nl-NL"/>
              </w:rPr>
              <w:t xml:space="preserve"> </w:t>
            </w:r>
            <w:r w:rsidR="00E61738">
              <w:rPr>
                <w:rFonts w:ascii="Times New Roman" w:eastAsia="Times New Roman" w:hAnsi="Times New Roman" w:cs="Times New Roman"/>
                <w:bCs/>
                <w:iCs/>
                <w:color w:val="000000"/>
                <w:kern w:val="36"/>
                <w:sz w:val="24"/>
                <w:szCs w:val="24"/>
                <w:lang w:eastAsia="nl-NL"/>
              </w:rPr>
              <w:t>V</w:t>
            </w:r>
            <w:r w:rsidRPr="00687A17">
              <w:rPr>
                <w:rFonts w:ascii="Times New Roman" w:eastAsia="Times New Roman" w:hAnsi="Times New Roman" w:cs="Times New Roman"/>
                <w:bCs/>
                <w:iCs/>
                <w:color w:val="000000"/>
                <w:kern w:val="36"/>
                <w:sz w:val="24"/>
                <w:szCs w:val="24"/>
                <w:lang w:eastAsia="nl-NL"/>
              </w:rPr>
              <w:t xml:space="preserve">oor struviet geldt dan </w:t>
            </w:r>
          </w:p>
          <w:p w14:paraId="6131DAE9" w14:textId="77777777" w:rsidR="00E42AEF" w:rsidRDefault="00E42AEF" w:rsidP="00913057">
            <w:pPr>
              <w:spacing w:line="280" w:lineRule="atLeast"/>
              <w:rPr>
                <w:rFonts w:ascii="Times New Roman" w:eastAsia="Times New Roman" w:hAnsi="Times New Roman" w:cs="Times New Roman"/>
                <w:bCs/>
                <w:iCs/>
                <w:color w:val="000000"/>
                <w:kern w:val="36"/>
                <w:sz w:val="24"/>
                <w:szCs w:val="24"/>
                <w:lang w:eastAsia="nl-NL"/>
              </w:rPr>
            </w:pPr>
            <w:r w:rsidRPr="00687A17">
              <w:rPr>
                <w:rFonts w:ascii="Times New Roman" w:eastAsia="Times New Roman" w:hAnsi="Times New Roman" w:cs="Times New Roman"/>
                <w:bCs/>
                <w:iCs/>
                <w:color w:val="000000"/>
                <w:kern w:val="36"/>
                <w:sz w:val="24"/>
                <w:szCs w:val="24"/>
                <w:lang w:eastAsia="nl-NL"/>
              </w:rPr>
              <w:t>N (stikstof)</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 P (fosfor)</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 K (kalium)</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 xml:space="preserve"> 5</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28</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0 en 10% Mg als MgO.</w:t>
            </w:r>
          </w:p>
          <w:p w14:paraId="462F420A" w14:textId="52A6B9C7" w:rsidR="00673536" w:rsidRDefault="00673536" w:rsidP="00913057">
            <w:pPr>
              <w:spacing w:line="280" w:lineRule="atLeast"/>
              <w:rPr>
                <w:rFonts w:ascii="Arial" w:eastAsia="Times New Roman" w:hAnsi="Arial" w:cs="Arial"/>
                <w:bCs/>
                <w:iCs/>
                <w:color w:val="000000"/>
                <w:kern w:val="36"/>
                <w:lang w:eastAsia="nl-NL"/>
              </w:rPr>
            </w:pPr>
          </w:p>
        </w:tc>
      </w:tr>
    </w:tbl>
    <w:p w14:paraId="24A53708" w14:textId="713D04BF" w:rsidR="00E42AEF" w:rsidRDefault="00E42AEF" w:rsidP="00913057">
      <w:pPr>
        <w:spacing w:after="0" w:line="280" w:lineRule="atLeast"/>
        <w:rPr>
          <w:rFonts w:ascii="Arial" w:eastAsia="Times New Roman" w:hAnsi="Arial" w:cs="Arial"/>
          <w:bCs/>
          <w:iCs/>
          <w:color w:val="000000"/>
          <w:kern w:val="36"/>
          <w:lang w:eastAsia="nl-NL"/>
        </w:rPr>
      </w:pPr>
    </w:p>
    <w:p w14:paraId="4CEC013B" w14:textId="0FA65E03" w:rsidR="00E42AEF" w:rsidRDefault="003C79B3"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Struviet is een mineraal en tevens een dubbelzout.</w:t>
      </w:r>
    </w:p>
    <w:p w14:paraId="5106C684" w14:textId="64C1911C" w:rsidR="003C79B3" w:rsidRDefault="00052C52"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3C79B3">
        <w:rPr>
          <w:rFonts w:ascii="Arial" w:eastAsia="Times New Roman" w:hAnsi="Arial" w:cs="Arial"/>
          <w:bCs/>
          <w:iCs/>
          <w:color w:val="000000"/>
          <w:kern w:val="36"/>
          <w:lang w:eastAsia="nl-NL"/>
        </w:rPr>
        <w:tab/>
        <w:t>Leg uit hoe je experimenteel kunt aantonen dat struviet een hydraat is.</w:t>
      </w:r>
    </w:p>
    <w:p w14:paraId="47E18730" w14:textId="19BE461B" w:rsidR="00305C8D" w:rsidRDefault="00305C8D" w:rsidP="00913057">
      <w:pPr>
        <w:spacing w:after="0" w:line="280" w:lineRule="atLeast"/>
        <w:rPr>
          <w:rFonts w:ascii="Arial" w:eastAsia="Times New Roman" w:hAnsi="Arial" w:cs="Arial"/>
          <w:bCs/>
          <w:iCs/>
          <w:color w:val="000000"/>
          <w:kern w:val="36"/>
          <w:lang w:eastAsia="nl-NL"/>
        </w:rPr>
      </w:pPr>
    </w:p>
    <w:p w14:paraId="33942A4A" w14:textId="31067414" w:rsidR="003C79B3" w:rsidRDefault="006E11C5"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Struviet lost in zure oplossingen direct op.</w:t>
      </w:r>
    </w:p>
    <w:p w14:paraId="5F9FEBDF" w14:textId="631DCBEB" w:rsidR="006E11C5" w:rsidRDefault="00052C52"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6E11C5">
        <w:rPr>
          <w:rFonts w:ascii="Arial" w:eastAsia="Times New Roman" w:hAnsi="Arial" w:cs="Arial"/>
          <w:bCs/>
          <w:iCs/>
          <w:color w:val="000000"/>
          <w:kern w:val="36"/>
          <w:lang w:eastAsia="nl-NL"/>
        </w:rPr>
        <w:tab/>
        <w:t>Geef de vergelijking van de reactie die daarbij optreedt.</w:t>
      </w:r>
    </w:p>
    <w:p w14:paraId="080571BF" w14:textId="4A874F1C" w:rsidR="006E11C5" w:rsidRDefault="00052C52"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6E11C5">
        <w:rPr>
          <w:rFonts w:ascii="Arial" w:eastAsia="Times New Roman" w:hAnsi="Arial" w:cs="Arial"/>
          <w:bCs/>
          <w:iCs/>
          <w:color w:val="000000"/>
          <w:kern w:val="36"/>
          <w:lang w:eastAsia="nl-NL"/>
        </w:rPr>
        <w:tab/>
        <w:t>Licht de benaming ‘slow release kunstmest’ toe.</w:t>
      </w:r>
    </w:p>
    <w:p w14:paraId="73DA719B" w14:textId="1E45481D" w:rsidR="006E11C5" w:rsidRDefault="006E11C5" w:rsidP="00913057">
      <w:pPr>
        <w:spacing w:after="0" w:line="280" w:lineRule="atLeast"/>
        <w:rPr>
          <w:rFonts w:ascii="Arial" w:eastAsia="Times New Roman" w:hAnsi="Arial" w:cs="Arial"/>
          <w:bCs/>
          <w:iCs/>
          <w:color w:val="000000"/>
          <w:kern w:val="36"/>
          <w:lang w:eastAsia="nl-NL"/>
        </w:rPr>
      </w:pPr>
    </w:p>
    <w:p w14:paraId="62EC3D4D" w14:textId="485B2A93" w:rsidR="006E11C5" w:rsidRPr="006E11C5" w:rsidRDefault="006E11C5" w:rsidP="00913057">
      <w:pPr>
        <w:spacing w:after="0" w:line="280" w:lineRule="atLeast"/>
        <w:rPr>
          <w:rFonts w:ascii="Arial" w:eastAsia="Times New Roman" w:hAnsi="Arial" w:cs="Arial"/>
          <w:bCs/>
          <w:iCs/>
          <w:color w:val="000000"/>
          <w:kern w:val="36"/>
          <w:lang w:eastAsia="nl-NL"/>
        </w:rPr>
      </w:pPr>
      <w:r w:rsidRPr="006E11C5">
        <w:rPr>
          <w:rFonts w:ascii="Arial" w:eastAsia="Times New Roman" w:hAnsi="Arial" w:cs="Arial"/>
          <w:bCs/>
          <w:iCs/>
          <w:color w:val="000000"/>
          <w:kern w:val="36"/>
          <w:lang w:eastAsia="nl-NL"/>
        </w:rPr>
        <w:t>Uitgaande van de formule MgNH</w:t>
      </w:r>
      <w:r w:rsidRPr="006E11C5">
        <w:rPr>
          <w:rFonts w:ascii="Arial" w:eastAsia="Times New Roman" w:hAnsi="Arial" w:cs="Arial"/>
          <w:bCs/>
          <w:iCs/>
          <w:color w:val="000000"/>
          <w:kern w:val="36"/>
          <w:vertAlign w:val="subscript"/>
          <w:lang w:eastAsia="nl-NL"/>
        </w:rPr>
        <w:t>4</w:t>
      </w:r>
      <w:r w:rsidRPr="006E11C5">
        <w:rPr>
          <w:rFonts w:ascii="Arial" w:eastAsia="Times New Roman" w:hAnsi="Arial" w:cs="Arial"/>
          <w:bCs/>
          <w:iCs/>
          <w:color w:val="000000"/>
          <w:kern w:val="36"/>
          <w:lang w:eastAsia="nl-NL"/>
        </w:rPr>
        <w:t>PO</w:t>
      </w:r>
      <w:r w:rsidRPr="006E11C5">
        <w:rPr>
          <w:rFonts w:ascii="Arial" w:eastAsia="Times New Roman" w:hAnsi="Arial" w:cs="Arial"/>
          <w:bCs/>
          <w:iCs/>
          <w:color w:val="000000"/>
          <w:kern w:val="36"/>
          <w:vertAlign w:val="subscript"/>
          <w:lang w:eastAsia="nl-NL"/>
        </w:rPr>
        <w:t>4</w:t>
      </w:r>
      <w:r w:rsidRPr="006E11C5">
        <w:rPr>
          <w:rFonts w:ascii="Arial" w:eastAsia="Times New Roman" w:hAnsi="Arial" w:cs="Arial"/>
          <w:bCs/>
          <w:iCs/>
          <w:color w:val="000000"/>
          <w:kern w:val="36"/>
          <w:lang w:eastAsia="nl-NL"/>
        </w:rPr>
        <w:t>·6H</w:t>
      </w:r>
      <w:r w:rsidRPr="006E11C5">
        <w:rPr>
          <w:rFonts w:ascii="Arial" w:eastAsia="Times New Roman" w:hAnsi="Arial" w:cs="Arial"/>
          <w:bCs/>
          <w:iCs/>
          <w:color w:val="000000"/>
          <w:kern w:val="36"/>
          <w:vertAlign w:val="subscript"/>
          <w:lang w:eastAsia="nl-NL"/>
        </w:rPr>
        <w:t>2</w:t>
      </w:r>
      <w:r w:rsidRPr="006E11C5">
        <w:rPr>
          <w:rFonts w:ascii="Arial" w:eastAsia="Times New Roman" w:hAnsi="Arial" w:cs="Arial"/>
          <w:bCs/>
          <w:iCs/>
          <w:color w:val="000000"/>
          <w:kern w:val="36"/>
          <w:lang w:eastAsia="nl-NL"/>
        </w:rPr>
        <w:t>O</w:t>
      </w:r>
      <w:r w:rsidR="00DD5CF4">
        <w:rPr>
          <w:rFonts w:ascii="Arial" w:eastAsia="Times New Roman" w:hAnsi="Arial" w:cs="Arial"/>
          <w:bCs/>
          <w:iCs/>
          <w:color w:val="000000"/>
          <w:kern w:val="36"/>
          <w:lang w:eastAsia="nl-NL"/>
        </w:rPr>
        <w:t xml:space="preserve"> voor struviet</w:t>
      </w:r>
      <w:r w:rsidRPr="006E11C5">
        <w:rPr>
          <w:rFonts w:ascii="Arial" w:eastAsia="Times New Roman" w:hAnsi="Arial" w:cs="Arial"/>
          <w:bCs/>
          <w:iCs/>
          <w:color w:val="000000"/>
          <w:kern w:val="36"/>
          <w:lang w:eastAsia="nl-NL"/>
        </w:rPr>
        <w:t xml:space="preserve"> </w:t>
      </w:r>
      <w:r w:rsidR="008413C2">
        <w:rPr>
          <w:rFonts w:ascii="Arial" w:eastAsia="Times New Roman" w:hAnsi="Arial" w:cs="Arial"/>
          <w:bCs/>
          <w:iCs/>
          <w:color w:val="000000"/>
          <w:kern w:val="36"/>
          <w:lang w:eastAsia="nl-NL"/>
        </w:rPr>
        <w:t>wordt in het artikel aangegeven dat de</w:t>
      </w:r>
      <w:r w:rsidRPr="006E11C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massa</w:t>
      </w:r>
      <w:r w:rsidRPr="006E11C5">
        <w:rPr>
          <w:rFonts w:ascii="Arial" w:eastAsia="Times New Roman" w:hAnsi="Arial" w:cs="Arial"/>
          <w:bCs/>
          <w:iCs/>
          <w:color w:val="000000"/>
          <w:kern w:val="36"/>
          <w:lang w:eastAsia="nl-NL"/>
        </w:rPr>
        <w:t>percentages fosfor, stikstof en magnesium zijn: P =</w:t>
      </w:r>
      <w:r w:rsidR="00791BBD">
        <w:rPr>
          <w:rFonts w:ascii="Arial" w:eastAsia="Times New Roman" w:hAnsi="Arial" w:cs="Arial"/>
          <w:bCs/>
          <w:iCs/>
          <w:color w:val="000000"/>
          <w:kern w:val="36"/>
          <w:lang w:eastAsia="nl-NL"/>
        </w:rPr>
        <w:t xml:space="preserve"> </w:t>
      </w:r>
      <w:r w:rsidRPr="006E11C5">
        <w:rPr>
          <w:rFonts w:ascii="Arial" w:eastAsia="Times New Roman" w:hAnsi="Arial" w:cs="Arial"/>
          <w:bCs/>
          <w:iCs/>
          <w:color w:val="000000"/>
          <w:kern w:val="36"/>
          <w:lang w:eastAsia="nl-NL"/>
        </w:rPr>
        <w:t>13 %, N =</w:t>
      </w:r>
      <w:r w:rsidR="00791BBD">
        <w:rPr>
          <w:rFonts w:ascii="Arial" w:eastAsia="Times New Roman" w:hAnsi="Arial" w:cs="Arial"/>
          <w:bCs/>
          <w:iCs/>
          <w:color w:val="000000"/>
          <w:kern w:val="36"/>
          <w:lang w:eastAsia="nl-NL"/>
        </w:rPr>
        <w:t xml:space="preserve"> </w:t>
      </w:r>
      <w:r w:rsidRPr="006E11C5">
        <w:rPr>
          <w:rFonts w:ascii="Arial" w:eastAsia="Times New Roman" w:hAnsi="Arial" w:cs="Arial"/>
          <w:bCs/>
          <w:iCs/>
          <w:color w:val="000000"/>
          <w:kern w:val="36"/>
          <w:lang w:eastAsia="nl-NL"/>
        </w:rPr>
        <w:t>5 %, Mg =</w:t>
      </w:r>
      <w:r w:rsidR="00791BBD">
        <w:rPr>
          <w:rFonts w:ascii="Arial" w:eastAsia="Times New Roman" w:hAnsi="Arial" w:cs="Arial"/>
          <w:bCs/>
          <w:iCs/>
          <w:color w:val="000000"/>
          <w:kern w:val="36"/>
          <w:lang w:eastAsia="nl-NL"/>
        </w:rPr>
        <w:t xml:space="preserve"> </w:t>
      </w:r>
      <w:r w:rsidRPr="006E11C5">
        <w:rPr>
          <w:rFonts w:ascii="Arial" w:eastAsia="Times New Roman" w:hAnsi="Arial" w:cs="Arial"/>
          <w:bCs/>
          <w:iCs/>
          <w:color w:val="000000"/>
          <w:kern w:val="36"/>
          <w:lang w:eastAsia="nl-NL"/>
        </w:rPr>
        <w:t>10%.</w:t>
      </w:r>
    </w:p>
    <w:p w14:paraId="5D50EDA4" w14:textId="18542153" w:rsidR="006E11C5" w:rsidRPr="006E11C5" w:rsidRDefault="00052C52"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6E11C5" w:rsidRPr="006E11C5">
        <w:rPr>
          <w:rFonts w:ascii="Arial" w:eastAsia="Times New Roman" w:hAnsi="Arial" w:cs="Arial"/>
          <w:bCs/>
          <w:iCs/>
          <w:color w:val="000000"/>
          <w:kern w:val="36"/>
          <w:lang w:eastAsia="nl-NL"/>
        </w:rPr>
        <w:tab/>
        <w:t xml:space="preserve">Laat </w:t>
      </w:r>
      <w:r w:rsidR="008413C2">
        <w:rPr>
          <w:rFonts w:ascii="Arial" w:eastAsia="Times New Roman" w:hAnsi="Arial" w:cs="Arial"/>
          <w:bCs/>
          <w:iCs/>
          <w:color w:val="000000"/>
          <w:kern w:val="36"/>
          <w:lang w:eastAsia="nl-NL"/>
        </w:rPr>
        <w:t xml:space="preserve">aan de hand van een </w:t>
      </w:r>
      <w:r w:rsidR="006E11C5" w:rsidRPr="006E11C5">
        <w:rPr>
          <w:rFonts w:ascii="Arial" w:eastAsia="Times New Roman" w:hAnsi="Arial" w:cs="Arial"/>
          <w:bCs/>
          <w:iCs/>
          <w:color w:val="000000"/>
          <w:kern w:val="36"/>
          <w:lang w:eastAsia="nl-NL"/>
        </w:rPr>
        <w:t>berekening zien</w:t>
      </w:r>
      <w:r w:rsidR="008413C2">
        <w:rPr>
          <w:rFonts w:ascii="Arial" w:eastAsia="Times New Roman" w:hAnsi="Arial" w:cs="Arial"/>
          <w:bCs/>
          <w:iCs/>
          <w:color w:val="000000"/>
          <w:kern w:val="36"/>
          <w:lang w:eastAsia="nl-NL"/>
        </w:rPr>
        <w:t xml:space="preserve"> of deze percentages juist zijn</w:t>
      </w:r>
      <w:r w:rsidR="006E11C5" w:rsidRPr="006E11C5">
        <w:rPr>
          <w:rFonts w:ascii="Arial" w:eastAsia="Times New Roman" w:hAnsi="Arial" w:cs="Arial"/>
          <w:bCs/>
          <w:iCs/>
          <w:color w:val="000000"/>
          <w:kern w:val="36"/>
          <w:lang w:eastAsia="nl-NL"/>
        </w:rPr>
        <w:t>.</w:t>
      </w:r>
    </w:p>
    <w:p w14:paraId="564D7AD1" w14:textId="756D9956" w:rsidR="006E11C5" w:rsidRPr="006E11C5" w:rsidRDefault="006E11C5" w:rsidP="00913057">
      <w:pPr>
        <w:spacing w:after="0" w:line="280" w:lineRule="atLeast"/>
        <w:rPr>
          <w:rFonts w:ascii="Arial" w:eastAsia="Times New Roman" w:hAnsi="Arial" w:cs="Arial"/>
          <w:bCs/>
          <w:iCs/>
          <w:color w:val="000000"/>
          <w:kern w:val="36"/>
          <w:lang w:eastAsia="nl-NL"/>
        </w:rPr>
      </w:pPr>
    </w:p>
    <w:p w14:paraId="08A06A49" w14:textId="0891D007" w:rsidR="006E11C5" w:rsidRDefault="006E11C5"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kunstmestindustrie wordt fosfor uitgedrukt</w:t>
      </w:r>
      <w:r w:rsidR="00D439D7">
        <w:rPr>
          <w:rFonts w:ascii="Arial" w:eastAsia="Times New Roman" w:hAnsi="Arial" w:cs="Arial"/>
          <w:bCs/>
          <w:iCs/>
          <w:color w:val="000000"/>
          <w:kern w:val="36"/>
          <w:lang w:eastAsia="nl-NL"/>
        </w:rPr>
        <w:t xml:space="preserve"> als P</w:t>
      </w:r>
      <w:r w:rsidR="00D439D7">
        <w:rPr>
          <w:rFonts w:ascii="Arial" w:eastAsia="Times New Roman" w:hAnsi="Arial" w:cs="Arial"/>
          <w:bCs/>
          <w:iCs/>
          <w:color w:val="000000"/>
          <w:kern w:val="36"/>
          <w:vertAlign w:val="subscript"/>
          <w:lang w:eastAsia="nl-NL"/>
        </w:rPr>
        <w:t>2</w:t>
      </w:r>
      <w:r w:rsidR="00D439D7">
        <w:rPr>
          <w:rFonts w:ascii="Arial" w:eastAsia="Times New Roman" w:hAnsi="Arial" w:cs="Arial"/>
          <w:bCs/>
          <w:iCs/>
          <w:color w:val="000000"/>
          <w:kern w:val="36"/>
          <w:lang w:eastAsia="nl-NL"/>
        </w:rPr>
        <w:t>O</w:t>
      </w:r>
      <w:r w:rsidR="00D439D7">
        <w:rPr>
          <w:rFonts w:ascii="Arial" w:eastAsia="Times New Roman" w:hAnsi="Arial" w:cs="Arial"/>
          <w:bCs/>
          <w:iCs/>
          <w:color w:val="000000"/>
          <w:kern w:val="36"/>
          <w:vertAlign w:val="subscript"/>
          <w:lang w:eastAsia="nl-NL"/>
        </w:rPr>
        <w:t>5</w:t>
      </w:r>
      <w:r w:rsidR="00D439D7">
        <w:rPr>
          <w:rFonts w:ascii="Arial" w:eastAsia="Times New Roman" w:hAnsi="Arial" w:cs="Arial"/>
          <w:bCs/>
          <w:iCs/>
          <w:color w:val="000000"/>
          <w:kern w:val="36"/>
          <w:lang w:eastAsia="nl-NL"/>
        </w:rPr>
        <w:t xml:space="preserve">. Voor struviet geldt dan dat de massaverhouding </w:t>
      </w:r>
      <w:r w:rsidR="008413C2">
        <w:rPr>
          <w:rFonts w:ascii="Arial" w:eastAsia="Times New Roman" w:hAnsi="Arial" w:cs="Arial"/>
          <w:bCs/>
          <w:iCs/>
          <w:color w:val="000000"/>
          <w:kern w:val="36"/>
          <w:lang w:eastAsia="nl-NL"/>
        </w:rPr>
        <w:t>is</w:t>
      </w:r>
      <w:r w:rsidR="00D439D7">
        <w:rPr>
          <w:rFonts w:ascii="Arial" w:eastAsia="Times New Roman" w:hAnsi="Arial" w:cs="Arial"/>
          <w:bCs/>
          <w:iCs/>
          <w:color w:val="000000"/>
          <w:kern w:val="36"/>
          <w:lang w:eastAsia="nl-NL"/>
        </w:rPr>
        <w:t>: stikstof : fosfor : kalium = 5 : 28 : 0. Verder geldt dat 10% Mg voorkomt als MgO.</w:t>
      </w:r>
    </w:p>
    <w:p w14:paraId="4332A8BA" w14:textId="32D7A7C8" w:rsidR="00D439D7" w:rsidRPr="00D439D7" w:rsidRDefault="00052C52"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D439D7">
        <w:rPr>
          <w:rFonts w:ascii="Arial" w:eastAsia="Times New Roman" w:hAnsi="Arial" w:cs="Arial"/>
          <w:bCs/>
          <w:iCs/>
          <w:color w:val="000000"/>
          <w:kern w:val="36"/>
          <w:lang w:eastAsia="nl-NL"/>
        </w:rPr>
        <w:tab/>
        <w:t xml:space="preserve">Laat met behulp van een berekening zien </w:t>
      </w:r>
      <w:r w:rsidR="000F712F">
        <w:rPr>
          <w:rFonts w:ascii="Arial" w:eastAsia="Times New Roman" w:hAnsi="Arial" w:cs="Arial"/>
          <w:bCs/>
          <w:iCs/>
          <w:color w:val="000000"/>
          <w:kern w:val="36"/>
          <w:lang w:eastAsia="nl-NL"/>
        </w:rPr>
        <w:t>of</w:t>
      </w:r>
      <w:r w:rsidR="00D439D7">
        <w:rPr>
          <w:rFonts w:ascii="Arial" w:eastAsia="Times New Roman" w:hAnsi="Arial" w:cs="Arial"/>
          <w:bCs/>
          <w:iCs/>
          <w:color w:val="000000"/>
          <w:kern w:val="36"/>
          <w:lang w:eastAsia="nl-NL"/>
        </w:rPr>
        <w:t xml:space="preserve"> deze </w:t>
      </w:r>
      <w:r w:rsidR="008413C2">
        <w:rPr>
          <w:rFonts w:ascii="Arial" w:eastAsia="Times New Roman" w:hAnsi="Arial" w:cs="Arial"/>
          <w:bCs/>
          <w:iCs/>
          <w:color w:val="000000"/>
          <w:kern w:val="36"/>
          <w:lang w:eastAsia="nl-NL"/>
        </w:rPr>
        <w:t>massaverhouding klopt</w:t>
      </w:r>
      <w:r w:rsidR="00D439D7">
        <w:rPr>
          <w:rFonts w:ascii="Arial" w:eastAsia="Times New Roman" w:hAnsi="Arial" w:cs="Arial"/>
          <w:bCs/>
          <w:iCs/>
          <w:color w:val="000000"/>
          <w:kern w:val="36"/>
          <w:lang w:eastAsia="nl-NL"/>
        </w:rPr>
        <w:t>.</w:t>
      </w:r>
    </w:p>
    <w:p w14:paraId="36117491" w14:textId="77777777" w:rsidR="003C79B3" w:rsidRDefault="003C79B3" w:rsidP="00913057">
      <w:pPr>
        <w:spacing w:after="0" w:line="280" w:lineRule="atLeast"/>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673536" w:rsidRPr="00EF68C2" w14:paraId="74E786C1" w14:textId="77777777" w:rsidTr="00673536">
        <w:tc>
          <w:tcPr>
            <w:tcW w:w="9060" w:type="dxa"/>
          </w:tcPr>
          <w:p w14:paraId="6362FE19" w14:textId="77777777" w:rsidR="00673536" w:rsidRPr="00673536" w:rsidRDefault="00673536" w:rsidP="00913057">
            <w:pPr>
              <w:spacing w:line="280" w:lineRule="atLeast"/>
              <w:rPr>
                <w:rFonts w:ascii="Times New Roman" w:eastAsia="Times New Roman" w:hAnsi="Times New Roman" w:cs="Times New Roman"/>
                <w:b/>
                <w:iCs/>
                <w:color w:val="000000"/>
                <w:kern w:val="36"/>
                <w:sz w:val="24"/>
                <w:szCs w:val="24"/>
                <w:lang w:eastAsia="nl-NL"/>
              </w:rPr>
            </w:pPr>
            <w:r w:rsidRPr="00673536">
              <w:rPr>
                <w:rFonts w:ascii="Times New Roman" w:eastAsia="Times New Roman" w:hAnsi="Times New Roman" w:cs="Times New Roman"/>
                <w:b/>
                <w:iCs/>
                <w:color w:val="000000"/>
                <w:kern w:val="36"/>
                <w:sz w:val="24"/>
                <w:szCs w:val="24"/>
                <w:lang w:eastAsia="nl-NL"/>
              </w:rPr>
              <w:t>Fosfaat en pH</w:t>
            </w:r>
          </w:p>
          <w:p w14:paraId="424CA58D" w14:textId="26436DA6" w:rsidR="00673536" w:rsidRPr="00673536" w:rsidRDefault="00673536" w:rsidP="00913057">
            <w:pPr>
              <w:spacing w:line="280" w:lineRule="atLeast"/>
              <w:rPr>
                <w:rFonts w:ascii="Times New Roman" w:eastAsia="Times New Roman" w:hAnsi="Times New Roman" w:cs="Times New Roman"/>
                <w:bCs/>
                <w:iCs/>
                <w:color w:val="000000"/>
                <w:kern w:val="36"/>
                <w:sz w:val="24"/>
                <w:szCs w:val="24"/>
                <w:lang w:eastAsia="nl-NL"/>
              </w:rPr>
            </w:pPr>
            <w:r w:rsidRPr="00673536">
              <w:rPr>
                <w:rFonts w:ascii="Times New Roman" w:eastAsia="Times New Roman" w:hAnsi="Times New Roman" w:cs="Times New Roman"/>
                <w:bCs/>
                <w:iCs/>
                <w:color w:val="000000"/>
                <w:kern w:val="36"/>
                <w:sz w:val="24"/>
                <w:szCs w:val="24"/>
                <w:lang w:eastAsia="nl-NL"/>
              </w:rPr>
              <w:t xml:space="preserve">Aan de hand van figuur </w:t>
            </w:r>
            <w:r>
              <w:rPr>
                <w:rFonts w:ascii="Times New Roman" w:eastAsia="Times New Roman" w:hAnsi="Times New Roman" w:cs="Times New Roman"/>
                <w:bCs/>
                <w:iCs/>
                <w:color w:val="000000"/>
                <w:kern w:val="36"/>
                <w:sz w:val="24"/>
                <w:szCs w:val="24"/>
                <w:lang w:eastAsia="nl-NL"/>
              </w:rPr>
              <w:t>1</w:t>
            </w:r>
            <w:r w:rsidRPr="00673536">
              <w:rPr>
                <w:rFonts w:ascii="Times New Roman" w:eastAsia="Times New Roman" w:hAnsi="Times New Roman" w:cs="Times New Roman"/>
                <w:bCs/>
                <w:iCs/>
                <w:color w:val="000000"/>
                <w:kern w:val="36"/>
                <w:sz w:val="24"/>
                <w:szCs w:val="24"/>
                <w:lang w:eastAsia="nl-NL"/>
              </w:rPr>
              <w:t xml:space="preserve"> blijkt dat als de vorming van struviet</w:t>
            </w:r>
            <w:r>
              <w:rPr>
                <w:rFonts w:ascii="Times New Roman" w:eastAsia="Times New Roman" w:hAnsi="Times New Roman" w:cs="Times New Roman"/>
                <w:bCs/>
                <w:iCs/>
                <w:color w:val="000000"/>
                <w:kern w:val="36"/>
                <w:sz w:val="24"/>
                <w:szCs w:val="24"/>
                <w:lang w:eastAsia="nl-NL"/>
              </w:rPr>
              <w:t xml:space="preserve"> </w:t>
            </w:r>
            <w:r w:rsidRPr="00673536">
              <w:rPr>
                <w:rFonts w:ascii="Times New Roman" w:eastAsia="Times New Roman" w:hAnsi="Times New Roman" w:cs="Times New Roman"/>
                <w:bCs/>
                <w:iCs/>
                <w:color w:val="000000"/>
                <w:kern w:val="36"/>
                <w:sz w:val="24"/>
                <w:szCs w:val="24"/>
                <w:lang w:eastAsia="nl-NL"/>
              </w:rPr>
              <w:t>rond een pH van 8 plaatsvindt</w:t>
            </w:r>
            <w:r w:rsidR="00F122D0">
              <w:rPr>
                <w:rFonts w:ascii="Times New Roman" w:eastAsia="Times New Roman" w:hAnsi="Times New Roman" w:cs="Times New Roman"/>
                <w:bCs/>
                <w:iCs/>
                <w:color w:val="000000"/>
                <w:kern w:val="36"/>
                <w:sz w:val="24"/>
                <w:szCs w:val="24"/>
                <w:lang w:eastAsia="nl-NL"/>
              </w:rPr>
              <w:t>,</w:t>
            </w:r>
            <w:r w:rsidRPr="00673536">
              <w:rPr>
                <w:rFonts w:ascii="Times New Roman" w:eastAsia="Times New Roman" w:hAnsi="Times New Roman" w:cs="Times New Roman"/>
                <w:bCs/>
                <w:iCs/>
                <w:color w:val="000000"/>
                <w:kern w:val="36"/>
                <w:sz w:val="24"/>
                <w:szCs w:val="24"/>
                <w:lang w:eastAsia="nl-NL"/>
              </w:rPr>
              <w:t xml:space="preserve"> de reactie verloopt volgens </w:t>
            </w:r>
            <w:r w:rsidR="00F122D0">
              <w:rPr>
                <w:rFonts w:ascii="Times New Roman" w:eastAsia="Times New Roman" w:hAnsi="Times New Roman" w:cs="Times New Roman"/>
                <w:bCs/>
                <w:iCs/>
                <w:color w:val="000000"/>
                <w:kern w:val="36"/>
                <w:sz w:val="24"/>
                <w:szCs w:val="24"/>
                <w:lang w:eastAsia="nl-NL"/>
              </w:rPr>
              <w:t>de volgen</w:t>
            </w:r>
            <w:r w:rsidRPr="00673536">
              <w:rPr>
                <w:rFonts w:ascii="Times New Roman" w:eastAsia="Times New Roman" w:hAnsi="Times New Roman" w:cs="Times New Roman"/>
                <w:bCs/>
                <w:iCs/>
                <w:color w:val="000000"/>
                <w:kern w:val="36"/>
                <w:sz w:val="24"/>
                <w:szCs w:val="24"/>
                <w:lang w:eastAsia="nl-NL"/>
              </w:rPr>
              <w:t>de reactievergelijking</w:t>
            </w:r>
            <w:r w:rsidR="00F122D0">
              <w:rPr>
                <w:rFonts w:ascii="Times New Roman" w:eastAsia="Times New Roman" w:hAnsi="Times New Roman" w:cs="Times New Roman"/>
                <w:bCs/>
                <w:iCs/>
                <w:color w:val="000000"/>
                <w:kern w:val="36"/>
                <w:sz w:val="24"/>
                <w:szCs w:val="24"/>
                <w:lang w:eastAsia="nl-NL"/>
              </w:rPr>
              <w:t>:</w:t>
            </w:r>
          </w:p>
          <w:p w14:paraId="7ACB5D0D" w14:textId="03D24D01" w:rsidR="00673536" w:rsidRPr="00673536" w:rsidRDefault="00673536" w:rsidP="00913057">
            <w:pPr>
              <w:spacing w:line="280" w:lineRule="atLeast"/>
              <w:rPr>
                <w:rFonts w:ascii="Times New Roman" w:eastAsia="Times New Roman" w:hAnsi="Times New Roman" w:cs="Times New Roman"/>
                <w:bCs/>
                <w:iCs/>
                <w:color w:val="000000"/>
                <w:kern w:val="36"/>
                <w:sz w:val="24"/>
                <w:szCs w:val="24"/>
                <w:lang w:eastAsia="nl-NL"/>
              </w:rPr>
            </w:pPr>
            <w:r w:rsidRPr="00673536">
              <w:rPr>
                <w:rFonts w:ascii="Times New Roman" w:eastAsia="Times New Roman" w:hAnsi="Times New Roman" w:cs="Times New Roman"/>
                <w:bCs/>
                <w:iCs/>
                <w:color w:val="000000"/>
                <w:kern w:val="36"/>
                <w:sz w:val="24"/>
                <w:szCs w:val="24"/>
                <w:lang w:eastAsia="nl-NL"/>
              </w:rPr>
              <w:t>Mg</w:t>
            </w:r>
            <w:r w:rsidR="003C79B3">
              <w:rPr>
                <w:rFonts w:ascii="Times New Roman" w:eastAsia="Times New Roman" w:hAnsi="Times New Roman" w:cs="Times New Roman"/>
                <w:bCs/>
                <w:iCs/>
                <w:color w:val="000000"/>
                <w:kern w:val="36"/>
                <w:sz w:val="24"/>
                <w:szCs w:val="24"/>
                <w:vertAlign w:val="superscript"/>
                <w:lang w:eastAsia="nl-NL"/>
              </w:rPr>
              <w:t>2+</w:t>
            </w:r>
            <w:r w:rsidRPr="00673536">
              <w:rPr>
                <w:rFonts w:ascii="Times New Roman" w:eastAsia="Times New Roman" w:hAnsi="Times New Roman" w:cs="Times New Roman"/>
                <w:bCs/>
                <w:iCs/>
                <w:color w:val="000000"/>
                <w:kern w:val="36"/>
                <w:sz w:val="24"/>
                <w:szCs w:val="24"/>
                <w:lang w:eastAsia="nl-NL"/>
              </w:rPr>
              <w:t xml:space="preserve"> + NH</w:t>
            </w:r>
            <w:r w:rsidR="003C79B3">
              <w:rPr>
                <w:rFonts w:ascii="Times New Roman" w:eastAsia="Times New Roman" w:hAnsi="Times New Roman" w:cs="Times New Roman"/>
                <w:bCs/>
                <w:iCs/>
                <w:color w:val="000000"/>
                <w:kern w:val="36"/>
                <w:sz w:val="24"/>
                <w:szCs w:val="24"/>
                <w:vertAlign w:val="subscript"/>
                <w:lang w:eastAsia="nl-NL"/>
              </w:rPr>
              <w:t>4</w:t>
            </w:r>
            <w:r w:rsidR="003C79B3">
              <w:rPr>
                <w:rFonts w:ascii="Times New Roman" w:eastAsia="Times New Roman" w:hAnsi="Times New Roman" w:cs="Times New Roman"/>
                <w:bCs/>
                <w:iCs/>
                <w:color w:val="000000"/>
                <w:kern w:val="36"/>
                <w:sz w:val="24"/>
                <w:szCs w:val="24"/>
                <w:vertAlign w:val="superscript"/>
                <w:lang w:eastAsia="nl-NL"/>
              </w:rPr>
              <w:t>+</w:t>
            </w:r>
            <w:r w:rsidR="003C79B3">
              <w:rPr>
                <w:rFonts w:ascii="Times New Roman" w:eastAsia="Times New Roman" w:hAnsi="Times New Roman" w:cs="Times New Roman"/>
                <w:bCs/>
                <w:iCs/>
                <w:color w:val="000000"/>
                <w:kern w:val="36"/>
                <w:sz w:val="24"/>
                <w:szCs w:val="24"/>
                <w:lang w:eastAsia="nl-NL"/>
              </w:rPr>
              <w:t xml:space="preserve"> </w:t>
            </w:r>
            <w:r w:rsidRPr="00673536">
              <w:rPr>
                <w:rFonts w:ascii="Times New Roman" w:eastAsia="Times New Roman" w:hAnsi="Times New Roman" w:cs="Times New Roman"/>
                <w:bCs/>
                <w:iCs/>
                <w:color w:val="000000"/>
                <w:kern w:val="36"/>
                <w:sz w:val="24"/>
                <w:szCs w:val="24"/>
                <w:lang w:eastAsia="nl-NL"/>
              </w:rPr>
              <w:t>+ HPO</w:t>
            </w:r>
            <w:r w:rsidR="003C79B3">
              <w:rPr>
                <w:rFonts w:ascii="Times New Roman" w:eastAsia="Times New Roman" w:hAnsi="Times New Roman" w:cs="Times New Roman"/>
                <w:bCs/>
                <w:iCs/>
                <w:color w:val="000000"/>
                <w:kern w:val="36"/>
                <w:sz w:val="24"/>
                <w:szCs w:val="24"/>
                <w:vertAlign w:val="subscript"/>
                <w:lang w:eastAsia="nl-NL"/>
              </w:rPr>
              <w:t>4</w:t>
            </w:r>
            <w:r w:rsidR="003C79B3">
              <w:rPr>
                <w:rFonts w:ascii="Times New Roman" w:eastAsia="Times New Roman" w:hAnsi="Times New Roman" w:cs="Times New Roman"/>
                <w:bCs/>
                <w:iCs/>
                <w:color w:val="000000"/>
                <w:kern w:val="36"/>
                <w:sz w:val="24"/>
                <w:szCs w:val="24"/>
                <w:vertAlign w:val="superscript"/>
                <w:lang w:eastAsia="nl-NL"/>
              </w:rPr>
              <w:t>2</w:t>
            </w:r>
            <w:r w:rsidR="003C79B3">
              <w:rPr>
                <w:rFonts w:ascii="Times New Roman" w:eastAsia="Times New Roman" w:hAnsi="Times New Roman" w:cs="Times New Roman"/>
                <w:bCs/>
                <w:iCs/>
                <w:color w:val="000000"/>
                <w:kern w:val="36"/>
                <w:sz w:val="24"/>
                <w:szCs w:val="24"/>
                <w:vertAlign w:val="superscript"/>
                <w:lang w:eastAsia="nl-NL"/>
              </w:rPr>
              <w:sym w:font="Symbol" w:char="F02D"/>
            </w:r>
            <w:r>
              <w:rPr>
                <w:rFonts w:ascii="Times New Roman" w:eastAsia="Times New Roman" w:hAnsi="Times New Roman" w:cs="Times New Roman"/>
                <w:bCs/>
                <w:iCs/>
                <w:color w:val="000000"/>
                <w:kern w:val="36"/>
                <w:sz w:val="24"/>
                <w:szCs w:val="24"/>
                <w:lang w:eastAsia="nl-NL"/>
              </w:rPr>
              <w:t xml:space="preserve"> </w:t>
            </w:r>
            <w:r w:rsidRPr="00673536">
              <w:rPr>
                <w:rFonts w:ascii="Times New Roman" w:eastAsia="Times New Roman" w:hAnsi="Times New Roman" w:cs="Times New Roman"/>
                <w:bCs/>
                <w:iCs/>
                <w:color w:val="000000"/>
                <w:kern w:val="36"/>
                <w:sz w:val="24"/>
                <w:szCs w:val="24"/>
                <w:lang w:eastAsia="nl-NL"/>
              </w:rPr>
              <w:t>+ 6 H</w:t>
            </w:r>
            <w:r w:rsidR="003C79B3">
              <w:rPr>
                <w:rFonts w:ascii="Times New Roman" w:eastAsia="Times New Roman" w:hAnsi="Times New Roman" w:cs="Times New Roman"/>
                <w:bCs/>
                <w:iCs/>
                <w:color w:val="000000"/>
                <w:kern w:val="36"/>
                <w:sz w:val="24"/>
                <w:szCs w:val="24"/>
                <w:vertAlign w:val="subscript"/>
                <w:lang w:eastAsia="nl-NL"/>
              </w:rPr>
              <w:t>2</w:t>
            </w:r>
            <w:r w:rsidRPr="00673536">
              <w:rPr>
                <w:rFonts w:ascii="Times New Roman" w:eastAsia="Times New Roman" w:hAnsi="Times New Roman" w:cs="Times New Roman"/>
                <w:bCs/>
                <w:iCs/>
                <w:color w:val="000000"/>
                <w:kern w:val="36"/>
                <w:sz w:val="24"/>
                <w:szCs w:val="24"/>
                <w:lang w:eastAsia="nl-NL"/>
              </w:rPr>
              <w:t xml:space="preserve">O </w:t>
            </w:r>
            <w:r w:rsidR="003C79B3">
              <w:rPr>
                <w:rFonts w:ascii="Times New Roman" w:eastAsia="Times New Roman" w:hAnsi="Times New Roman" w:cs="Times New Roman"/>
                <w:bCs/>
                <w:iCs/>
                <w:color w:val="000000"/>
                <w:kern w:val="36"/>
                <w:sz w:val="24"/>
                <w:szCs w:val="24"/>
                <w:lang w:eastAsia="nl-NL"/>
              </w:rPr>
              <w:sym w:font="Symbol" w:char="F0AE"/>
            </w:r>
            <w:r w:rsidR="003C79B3">
              <w:rPr>
                <w:rFonts w:ascii="Times New Roman" w:eastAsia="Times New Roman" w:hAnsi="Times New Roman" w:cs="Times New Roman"/>
                <w:bCs/>
                <w:iCs/>
                <w:color w:val="000000"/>
                <w:kern w:val="36"/>
                <w:sz w:val="24"/>
                <w:szCs w:val="24"/>
                <w:lang w:eastAsia="nl-NL"/>
              </w:rPr>
              <w:t xml:space="preserve">  </w:t>
            </w:r>
            <w:bookmarkStart w:id="4" w:name="_Hlk51680964"/>
            <w:r w:rsidRPr="00673536">
              <w:rPr>
                <w:rFonts w:ascii="Times New Roman" w:eastAsia="Times New Roman" w:hAnsi="Times New Roman" w:cs="Times New Roman"/>
                <w:bCs/>
                <w:iCs/>
                <w:color w:val="000000"/>
                <w:kern w:val="36"/>
                <w:sz w:val="24"/>
                <w:szCs w:val="24"/>
                <w:lang w:eastAsia="nl-NL"/>
              </w:rPr>
              <w:t>MgNH</w:t>
            </w:r>
            <w:r w:rsidR="003C79B3">
              <w:rPr>
                <w:rFonts w:ascii="Times New Roman" w:eastAsia="Times New Roman" w:hAnsi="Times New Roman" w:cs="Times New Roman"/>
                <w:bCs/>
                <w:iCs/>
                <w:color w:val="000000"/>
                <w:kern w:val="36"/>
                <w:sz w:val="24"/>
                <w:szCs w:val="24"/>
                <w:vertAlign w:val="subscript"/>
                <w:lang w:eastAsia="nl-NL"/>
              </w:rPr>
              <w:t>4</w:t>
            </w:r>
            <w:r w:rsidRPr="00673536">
              <w:rPr>
                <w:rFonts w:ascii="Times New Roman" w:eastAsia="Times New Roman" w:hAnsi="Times New Roman" w:cs="Times New Roman"/>
                <w:bCs/>
                <w:iCs/>
                <w:color w:val="000000"/>
                <w:kern w:val="36"/>
                <w:sz w:val="24"/>
                <w:szCs w:val="24"/>
                <w:lang w:eastAsia="nl-NL"/>
              </w:rPr>
              <w:t>PO</w:t>
            </w:r>
            <w:r w:rsidR="003C79B3">
              <w:rPr>
                <w:rFonts w:ascii="Times New Roman" w:eastAsia="Times New Roman" w:hAnsi="Times New Roman" w:cs="Times New Roman"/>
                <w:bCs/>
                <w:iCs/>
                <w:color w:val="000000"/>
                <w:kern w:val="36"/>
                <w:sz w:val="24"/>
                <w:szCs w:val="24"/>
                <w:vertAlign w:val="subscript"/>
                <w:lang w:eastAsia="nl-NL"/>
              </w:rPr>
              <w:t>4</w:t>
            </w:r>
            <w:r w:rsidR="003C79B3">
              <w:rPr>
                <w:rFonts w:ascii="Times New Roman" w:eastAsia="Times New Roman" w:hAnsi="Times New Roman" w:cs="Times New Roman"/>
                <w:bCs/>
                <w:iCs/>
                <w:color w:val="000000"/>
                <w:kern w:val="36"/>
                <w:sz w:val="24"/>
                <w:szCs w:val="24"/>
                <w:lang w:eastAsia="nl-NL"/>
              </w:rPr>
              <w:t>·</w:t>
            </w:r>
            <w:r w:rsidRPr="00673536">
              <w:rPr>
                <w:rFonts w:ascii="Times New Roman" w:eastAsia="Times New Roman" w:hAnsi="Times New Roman" w:cs="Times New Roman"/>
                <w:bCs/>
                <w:iCs/>
                <w:color w:val="000000"/>
                <w:kern w:val="36"/>
                <w:sz w:val="24"/>
                <w:szCs w:val="24"/>
                <w:lang w:eastAsia="nl-NL"/>
              </w:rPr>
              <w:t>6H</w:t>
            </w:r>
            <w:r w:rsidR="003C79B3">
              <w:rPr>
                <w:rFonts w:ascii="Times New Roman" w:eastAsia="Times New Roman" w:hAnsi="Times New Roman" w:cs="Times New Roman"/>
                <w:bCs/>
                <w:iCs/>
                <w:color w:val="000000"/>
                <w:kern w:val="36"/>
                <w:sz w:val="24"/>
                <w:szCs w:val="24"/>
                <w:vertAlign w:val="subscript"/>
                <w:lang w:eastAsia="nl-NL"/>
              </w:rPr>
              <w:t>2</w:t>
            </w:r>
            <w:r w:rsidRPr="00673536">
              <w:rPr>
                <w:rFonts w:ascii="Times New Roman" w:eastAsia="Times New Roman" w:hAnsi="Times New Roman" w:cs="Times New Roman"/>
                <w:bCs/>
                <w:iCs/>
                <w:color w:val="000000"/>
                <w:kern w:val="36"/>
                <w:sz w:val="24"/>
                <w:szCs w:val="24"/>
                <w:lang w:eastAsia="nl-NL"/>
              </w:rPr>
              <w:t xml:space="preserve">O </w:t>
            </w:r>
            <w:bookmarkEnd w:id="4"/>
            <w:r w:rsidRPr="00673536">
              <w:rPr>
                <w:rFonts w:ascii="Times New Roman" w:eastAsia="Times New Roman" w:hAnsi="Times New Roman" w:cs="Times New Roman"/>
                <w:bCs/>
                <w:iCs/>
                <w:color w:val="000000"/>
                <w:kern w:val="36"/>
                <w:sz w:val="24"/>
                <w:szCs w:val="24"/>
                <w:lang w:eastAsia="nl-NL"/>
              </w:rPr>
              <w:t>+ H</w:t>
            </w:r>
            <w:r w:rsidR="003C79B3">
              <w:rPr>
                <w:rFonts w:ascii="Times New Roman" w:eastAsia="Times New Roman" w:hAnsi="Times New Roman" w:cs="Times New Roman"/>
                <w:bCs/>
                <w:iCs/>
                <w:color w:val="000000"/>
                <w:kern w:val="36"/>
                <w:sz w:val="24"/>
                <w:szCs w:val="24"/>
                <w:vertAlign w:val="superscript"/>
                <w:lang w:eastAsia="nl-NL"/>
              </w:rPr>
              <w:t>+</w:t>
            </w:r>
          </w:p>
          <w:p w14:paraId="66BDAC1D" w14:textId="3541CC74" w:rsidR="00673536" w:rsidRPr="00673536" w:rsidRDefault="00673536" w:rsidP="00913057">
            <w:pPr>
              <w:spacing w:line="280" w:lineRule="atLeast"/>
              <w:rPr>
                <w:rFonts w:ascii="Times New Roman" w:eastAsia="Times New Roman" w:hAnsi="Times New Roman" w:cs="Times New Roman"/>
                <w:bCs/>
                <w:iCs/>
                <w:color w:val="000000"/>
                <w:kern w:val="36"/>
                <w:sz w:val="24"/>
                <w:szCs w:val="24"/>
                <w:lang w:eastAsia="nl-NL"/>
              </w:rPr>
            </w:pPr>
            <w:r w:rsidRPr="00673536">
              <w:rPr>
                <w:rFonts w:ascii="Times New Roman" w:eastAsia="Times New Roman" w:hAnsi="Times New Roman" w:cs="Times New Roman"/>
                <w:bCs/>
                <w:iCs/>
                <w:color w:val="000000"/>
                <w:kern w:val="36"/>
                <w:sz w:val="24"/>
                <w:szCs w:val="24"/>
                <w:lang w:eastAsia="nl-NL"/>
              </w:rPr>
              <w:t xml:space="preserve">Uit bovenstaande vergelijking blijkt dat na toevoeging van magnesium de </w:t>
            </w:r>
            <w:r w:rsidR="003C79B3" w:rsidRPr="00673536">
              <w:rPr>
                <w:rFonts w:ascii="Times New Roman" w:eastAsia="Times New Roman" w:hAnsi="Times New Roman" w:cs="Times New Roman"/>
                <w:bCs/>
                <w:iCs/>
                <w:color w:val="000000"/>
                <w:kern w:val="36"/>
                <w:sz w:val="24"/>
                <w:szCs w:val="24"/>
                <w:lang w:eastAsia="nl-NL"/>
              </w:rPr>
              <w:t>initiële</w:t>
            </w:r>
            <w:r w:rsidRPr="00673536">
              <w:rPr>
                <w:rFonts w:ascii="Times New Roman" w:eastAsia="Times New Roman" w:hAnsi="Times New Roman" w:cs="Times New Roman"/>
                <w:bCs/>
                <w:iCs/>
                <w:color w:val="000000"/>
                <w:kern w:val="36"/>
                <w:sz w:val="24"/>
                <w:szCs w:val="24"/>
                <w:lang w:eastAsia="nl-NL"/>
              </w:rPr>
              <w:t xml:space="preserve"> pH kan</w:t>
            </w:r>
          </w:p>
          <w:p w14:paraId="1580C00F" w14:textId="30818A11" w:rsidR="00673536" w:rsidRPr="00673536" w:rsidRDefault="00673536" w:rsidP="00913057">
            <w:pPr>
              <w:spacing w:line="280" w:lineRule="atLeast"/>
              <w:rPr>
                <w:rFonts w:ascii="Times New Roman" w:eastAsia="Times New Roman" w:hAnsi="Times New Roman" w:cs="Times New Roman"/>
                <w:bCs/>
                <w:iCs/>
                <w:color w:val="000000"/>
                <w:kern w:val="36"/>
                <w:sz w:val="24"/>
                <w:szCs w:val="24"/>
                <w:lang w:eastAsia="nl-NL"/>
              </w:rPr>
            </w:pPr>
            <w:r w:rsidRPr="00673536">
              <w:rPr>
                <w:rFonts w:ascii="Times New Roman" w:eastAsia="Times New Roman" w:hAnsi="Times New Roman" w:cs="Times New Roman"/>
                <w:bCs/>
                <w:iCs/>
                <w:color w:val="000000"/>
                <w:kern w:val="36"/>
                <w:sz w:val="24"/>
                <w:szCs w:val="24"/>
                <w:lang w:eastAsia="nl-NL"/>
              </w:rPr>
              <w:t>dalen vanwege H</w:t>
            </w:r>
            <w:r w:rsidR="003C79B3">
              <w:rPr>
                <w:rFonts w:ascii="Times New Roman" w:eastAsia="Times New Roman" w:hAnsi="Times New Roman" w:cs="Times New Roman"/>
                <w:bCs/>
                <w:iCs/>
                <w:color w:val="000000"/>
                <w:kern w:val="36"/>
                <w:sz w:val="24"/>
                <w:szCs w:val="24"/>
                <w:vertAlign w:val="superscript"/>
                <w:lang w:eastAsia="nl-NL"/>
              </w:rPr>
              <w:t>+</w:t>
            </w:r>
            <w:r w:rsidR="004A2E18">
              <w:rPr>
                <w:rFonts w:ascii="Times New Roman" w:eastAsia="Times New Roman" w:hAnsi="Times New Roman" w:cs="Times New Roman"/>
                <w:bCs/>
                <w:iCs/>
                <w:color w:val="000000"/>
                <w:kern w:val="36"/>
                <w:sz w:val="24"/>
                <w:szCs w:val="24"/>
                <w:lang w:eastAsia="nl-NL"/>
              </w:rPr>
              <w:t>-</w:t>
            </w:r>
            <w:r w:rsidRPr="00673536">
              <w:rPr>
                <w:rFonts w:ascii="Times New Roman" w:eastAsia="Times New Roman" w:hAnsi="Times New Roman" w:cs="Times New Roman"/>
                <w:bCs/>
                <w:iCs/>
                <w:color w:val="000000"/>
                <w:kern w:val="36"/>
                <w:sz w:val="24"/>
                <w:szCs w:val="24"/>
                <w:lang w:eastAsia="nl-NL"/>
              </w:rPr>
              <w:t>productie (zuur) maar is afhankelijk van de aanwezige buffercapaciteit.</w:t>
            </w:r>
          </w:p>
          <w:p w14:paraId="72CB2E91" w14:textId="77777777" w:rsidR="00673536" w:rsidRDefault="00673536" w:rsidP="00913057">
            <w:pPr>
              <w:spacing w:line="280" w:lineRule="atLeast"/>
              <w:rPr>
                <w:rFonts w:ascii="Arial" w:eastAsia="Times New Roman" w:hAnsi="Arial" w:cs="Arial"/>
                <w:bCs/>
                <w:iCs/>
                <w:color w:val="000000"/>
                <w:kern w:val="36"/>
                <w:lang w:eastAsia="nl-NL"/>
              </w:rPr>
            </w:pPr>
          </w:p>
          <w:p w14:paraId="12ABBC13" w14:textId="22E37F27" w:rsidR="00673536" w:rsidRDefault="00673536" w:rsidP="00913057">
            <w:pPr>
              <w:spacing w:line="280" w:lineRule="atLeast"/>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lastRenderedPageBreak/>
              <w:drawing>
                <wp:inline distT="0" distB="0" distL="0" distR="0" wp14:anchorId="4C4689B9" wp14:editId="25579F3C">
                  <wp:extent cx="2603246" cy="2143125"/>
                  <wp:effectExtent l="0" t="0" r="6985"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7803" cy="2155109"/>
                          </a:xfrm>
                          <a:prstGeom prst="rect">
                            <a:avLst/>
                          </a:prstGeom>
                          <a:noFill/>
                        </pic:spPr>
                      </pic:pic>
                    </a:graphicData>
                  </a:graphic>
                </wp:inline>
              </w:drawing>
            </w:r>
          </w:p>
          <w:p w14:paraId="0AE75382" w14:textId="63DFFB79" w:rsidR="00673536" w:rsidRPr="00E61738" w:rsidRDefault="004A2E18" w:rsidP="00913057">
            <w:pPr>
              <w:spacing w:line="280" w:lineRule="atLeast"/>
              <w:rPr>
                <w:rFonts w:ascii="Times New Roman" w:eastAsia="Times New Roman" w:hAnsi="Times New Roman" w:cs="Times New Roman"/>
                <w:bCs/>
                <w:iCs/>
                <w:color w:val="000000"/>
                <w:kern w:val="36"/>
                <w:lang w:eastAsia="nl-NL"/>
              </w:rPr>
            </w:pPr>
            <w:r>
              <w:rPr>
                <w:rFonts w:ascii="Times New Roman" w:eastAsia="Times New Roman" w:hAnsi="Times New Roman" w:cs="Times New Roman"/>
                <w:bCs/>
                <w:iCs/>
                <w:color w:val="000000"/>
                <w:kern w:val="36"/>
                <w:lang w:eastAsia="nl-NL"/>
              </w:rPr>
              <w:t>f</w:t>
            </w:r>
            <w:r w:rsidR="00673536" w:rsidRPr="00E61738">
              <w:rPr>
                <w:rFonts w:ascii="Times New Roman" w:eastAsia="Times New Roman" w:hAnsi="Times New Roman" w:cs="Times New Roman"/>
                <w:bCs/>
                <w:iCs/>
                <w:color w:val="000000"/>
                <w:kern w:val="36"/>
                <w:lang w:eastAsia="nl-NL"/>
              </w:rPr>
              <w:t>iguur 1 verdeling van verschillende fosfaatvormen afhankelijk van de pH</w:t>
            </w:r>
          </w:p>
          <w:p w14:paraId="0C91BFBB" w14:textId="06E8168A" w:rsidR="00673536" w:rsidRPr="00E61738" w:rsidRDefault="00673536" w:rsidP="00913057">
            <w:pPr>
              <w:spacing w:line="280" w:lineRule="atLeast"/>
              <w:rPr>
                <w:rFonts w:ascii="Times New Roman" w:eastAsia="Times New Roman" w:hAnsi="Times New Roman" w:cs="Times New Roman"/>
                <w:bCs/>
                <w:iCs/>
                <w:color w:val="000000"/>
                <w:kern w:val="36"/>
                <w:lang w:eastAsia="nl-NL"/>
              </w:rPr>
            </w:pPr>
          </w:p>
          <w:p w14:paraId="25F8CFCB" w14:textId="03790F30" w:rsidR="00E61738" w:rsidRDefault="00E61738" w:rsidP="00913057">
            <w:pPr>
              <w:spacing w:line="280" w:lineRule="atLeast"/>
              <w:rPr>
                <w:rFonts w:ascii="Times New Roman" w:eastAsia="Times New Roman" w:hAnsi="Times New Roman" w:cs="Times New Roman"/>
                <w:bCs/>
                <w:iCs/>
                <w:color w:val="000000"/>
                <w:kern w:val="36"/>
                <w:sz w:val="24"/>
                <w:szCs w:val="24"/>
                <w:lang w:eastAsia="nl-NL"/>
              </w:rPr>
            </w:pPr>
            <w:r w:rsidRPr="003C79B3">
              <w:rPr>
                <w:rFonts w:ascii="Times New Roman" w:eastAsia="Times New Roman" w:hAnsi="Times New Roman" w:cs="Times New Roman"/>
                <w:bCs/>
                <w:iCs/>
                <w:color w:val="000000"/>
                <w:kern w:val="36"/>
                <w:sz w:val="24"/>
                <w:szCs w:val="24"/>
                <w:lang w:eastAsia="nl-NL"/>
              </w:rPr>
              <w:t>Een nadeel hier</w:t>
            </w:r>
            <w:r w:rsidR="003C79B3">
              <w:rPr>
                <w:rFonts w:ascii="Times New Roman" w:eastAsia="Times New Roman" w:hAnsi="Times New Roman" w:cs="Times New Roman"/>
                <w:bCs/>
                <w:iCs/>
                <w:color w:val="000000"/>
                <w:kern w:val="36"/>
                <w:sz w:val="24"/>
                <w:szCs w:val="24"/>
                <w:lang w:eastAsia="nl-NL"/>
              </w:rPr>
              <w:t>bij</w:t>
            </w:r>
            <w:r w:rsidRPr="003C79B3">
              <w:rPr>
                <w:rFonts w:ascii="Times New Roman" w:eastAsia="Times New Roman" w:hAnsi="Times New Roman" w:cs="Times New Roman"/>
                <w:bCs/>
                <w:iCs/>
                <w:color w:val="000000"/>
                <w:kern w:val="36"/>
                <w:sz w:val="24"/>
                <w:szCs w:val="24"/>
                <w:lang w:eastAsia="nl-NL"/>
              </w:rPr>
              <w:t xml:space="preserve"> is dat het evenwicht van ammonium naar ammoniak verschuift (figuur 2</w:t>
            </w:r>
            <w:r w:rsidR="008413C2">
              <w:rPr>
                <w:rFonts w:ascii="Times New Roman" w:eastAsia="Times New Roman" w:hAnsi="Times New Roman" w:cs="Times New Roman"/>
                <w:bCs/>
                <w:iCs/>
                <w:color w:val="000000"/>
                <w:kern w:val="36"/>
                <w:sz w:val="24"/>
                <w:szCs w:val="24"/>
                <w:lang w:eastAsia="nl-NL"/>
              </w:rPr>
              <w:t>)</w:t>
            </w:r>
            <w:r w:rsidR="003C0CFD">
              <w:rPr>
                <w:rFonts w:ascii="Times New Roman" w:eastAsia="Times New Roman" w:hAnsi="Times New Roman" w:cs="Times New Roman"/>
                <w:bCs/>
                <w:iCs/>
                <w:color w:val="000000"/>
                <w:kern w:val="36"/>
                <w:sz w:val="24"/>
                <w:szCs w:val="24"/>
                <w:lang w:eastAsia="nl-NL"/>
              </w:rPr>
              <w:t>.</w:t>
            </w:r>
          </w:p>
          <w:p w14:paraId="10B5666E" w14:textId="6D263D41" w:rsidR="00673536" w:rsidRDefault="00E61738" w:rsidP="00913057">
            <w:pPr>
              <w:spacing w:line="280" w:lineRule="atLeast"/>
              <w:rPr>
                <w:rFonts w:ascii="Arial" w:eastAsia="Times New Roman" w:hAnsi="Arial" w:cs="Arial"/>
                <w:bCs/>
                <w:iCs/>
                <w:color w:val="000000"/>
                <w:kern w:val="36"/>
                <w:lang w:eastAsia="nl-NL"/>
              </w:rPr>
            </w:pPr>
            <w:r w:rsidRPr="00C15E66">
              <w:rPr>
                <w:rFonts w:ascii="Arial" w:eastAsia="Times New Roman" w:hAnsi="Arial" w:cs="Arial"/>
                <w:bCs/>
                <w:iCs/>
                <w:noProof/>
                <w:color w:val="000000"/>
                <w:kern w:val="36"/>
                <w:lang w:eastAsia="nl-NL"/>
              </w:rPr>
              <w:drawing>
                <wp:inline distT="0" distB="0" distL="0" distR="0" wp14:anchorId="6F08EB02" wp14:editId="5C54FC96">
                  <wp:extent cx="2590800" cy="2110521"/>
                  <wp:effectExtent l="0" t="0" r="0" b="444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2763" cy="2120266"/>
                          </a:xfrm>
                          <a:prstGeom prst="rect">
                            <a:avLst/>
                          </a:prstGeom>
                          <a:noFill/>
                          <a:ln>
                            <a:noFill/>
                          </a:ln>
                        </pic:spPr>
                      </pic:pic>
                    </a:graphicData>
                  </a:graphic>
                </wp:inline>
              </w:drawing>
            </w:r>
          </w:p>
          <w:p w14:paraId="6A8CF0A9" w14:textId="1FF4C1FA" w:rsidR="00E61738" w:rsidRPr="00E61738" w:rsidRDefault="003C0CFD" w:rsidP="00913057">
            <w:pPr>
              <w:spacing w:line="280" w:lineRule="atLeast"/>
              <w:rPr>
                <w:rFonts w:ascii="Times New Roman" w:eastAsia="Times New Roman" w:hAnsi="Times New Roman" w:cs="Times New Roman"/>
                <w:bCs/>
                <w:iCs/>
                <w:color w:val="000000"/>
                <w:kern w:val="36"/>
                <w:lang w:eastAsia="nl-NL"/>
              </w:rPr>
            </w:pPr>
            <w:r>
              <w:rPr>
                <w:rFonts w:ascii="Times New Roman" w:eastAsia="Times New Roman" w:hAnsi="Times New Roman" w:cs="Times New Roman"/>
                <w:bCs/>
                <w:iCs/>
                <w:color w:val="000000"/>
                <w:kern w:val="36"/>
                <w:lang w:eastAsia="nl-NL"/>
              </w:rPr>
              <w:t>f</w:t>
            </w:r>
            <w:r w:rsidR="00E61738" w:rsidRPr="00E61738">
              <w:rPr>
                <w:rFonts w:ascii="Times New Roman" w:eastAsia="Times New Roman" w:hAnsi="Times New Roman" w:cs="Times New Roman"/>
                <w:bCs/>
                <w:iCs/>
                <w:color w:val="000000"/>
                <w:kern w:val="36"/>
                <w:lang w:eastAsia="nl-NL"/>
              </w:rPr>
              <w:t xml:space="preserve">iguur 2 verdeling </w:t>
            </w:r>
            <w:r>
              <w:rPr>
                <w:rFonts w:ascii="Times New Roman" w:eastAsia="Times New Roman" w:hAnsi="Times New Roman" w:cs="Times New Roman"/>
                <w:bCs/>
                <w:iCs/>
                <w:color w:val="000000"/>
                <w:kern w:val="36"/>
                <w:lang w:eastAsia="nl-NL"/>
              </w:rPr>
              <w:t xml:space="preserve">van </w:t>
            </w:r>
            <w:r w:rsidR="00E61738" w:rsidRPr="00E61738">
              <w:rPr>
                <w:rFonts w:ascii="Times New Roman" w:eastAsia="Times New Roman" w:hAnsi="Times New Roman" w:cs="Times New Roman"/>
                <w:bCs/>
                <w:iCs/>
                <w:color w:val="000000"/>
                <w:kern w:val="36"/>
                <w:lang w:eastAsia="nl-NL"/>
              </w:rPr>
              <w:t>ammonium : ammoniak bij verschillende pH-waarden</w:t>
            </w:r>
          </w:p>
          <w:p w14:paraId="00275FF7" w14:textId="77777777" w:rsidR="00673536" w:rsidRPr="00E61738" w:rsidRDefault="00673536" w:rsidP="00913057">
            <w:pPr>
              <w:spacing w:line="280" w:lineRule="atLeast"/>
              <w:rPr>
                <w:rFonts w:ascii="Times New Roman" w:eastAsia="Times New Roman" w:hAnsi="Times New Roman" w:cs="Times New Roman"/>
                <w:bCs/>
                <w:iCs/>
                <w:color w:val="000000"/>
                <w:kern w:val="36"/>
                <w:lang w:eastAsia="nl-NL"/>
              </w:rPr>
            </w:pPr>
          </w:p>
          <w:p w14:paraId="1B21A5EF" w14:textId="3C0448EE" w:rsidR="00E61738" w:rsidRPr="00EF68C2" w:rsidRDefault="003C0CFD" w:rsidP="00913057">
            <w:pPr>
              <w:spacing w:line="280" w:lineRule="atLeast"/>
              <w:rPr>
                <w:rFonts w:ascii="Arial" w:eastAsia="Times New Roman" w:hAnsi="Arial" w:cs="Arial"/>
                <w:bCs/>
                <w:i/>
                <w:color w:val="000000"/>
                <w:kern w:val="36"/>
                <w:sz w:val="18"/>
                <w:szCs w:val="18"/>
                <w:lang w:val="sv-SE" w:eastAsia="nl-NL"/>
              </w:rPr>
            </w:pPr>
            <w:r>
              <w:rPr>
                <w:rFonts w:ascii="Arial" w:eastAsia="Times New Roman" w:hAnsi="Arial" w:cs="Arial"/>
                <w:bCs/>
                <w:i/>
                <w:color w:val="000000"/>
                <w:kern w:val="36"/>
                <w:sz w:val="18"/>
                <w:szCs w:val="18"/>
                <w:lang w:val="sv-SE" w:eastAsia="nl-NL"/>
              </w:rPr>
              <w:t>b</w:t>
            </w:r>
            <w:r w:rsidR="00E61738" w:rsidRPr="00EF68C2">
              <w:rPr>
                <w:rFonts w:ascii="Arial" w:eastAsia="Times New Roman" w:hAnsi="Arial" w:cs="Arial"/>
                <w:bCs/>
                <w:i/>
                <w:color w:val="000000"/>
                <w:kern w:val="36"/>
                <w:sz w:val="18"/>
                <w:szCs w:val="18"/>
                <w:lang w:val="sv-SE" w:eastAsia="nl-NL"/>
              </w:rPr>
              <w:t xml:space="preserve">ron: </w:t>
            </w:r>
            <w:hyperlink r:id="rId11" w:history="1">
              <w:r w:rsidR="00E61738" w:rsidRPr="00EF68C2">
                <w:rPr>
                  <w:rStyle w:val="Hyperlink"/>
                  <w:rFonts w:ascii="Arial" w:eastAsia="Times New Roman" w:hAnsi="Arial" w:cs="Arial"/>
                  <w:bCs/>
                  <w:i/>
                  <w:kern w:val="36"/>
                  <w:sz w:val="18"/>
                  <w:szCs w:val="18"/>
                  <w:lang w:val="sv-SE" w:eastAsia="nl-NL"/>
                </w:rPr>
                <w:t>https://www.stowa.nl/sites/default/files/assets/PUBLICATIES/Publicaties%202012/STOWA%202012-27.pdf</w:t>
              </w:r>
            </w:hyperlink>
            <w:r w:rsidR="00E61738" w:rsidRPr="00EF68C2">
              <w:rPr>
                <w:rFonts w:ascii="Arial" w:eastAsia="Times New Roman" w:hAnsi="Arial" w:cs="Arial"/>
                <w:bCs/>
                <w:i/>
                <w:color w:val="000000"/>
                <w:kern w:val="36"/>
                <w:sz w:val="18"/>
                <w:szCs w:val="18"/>
                <w:lang w:val="sv-SE" w:eastAsia="nl-NL"/>
              </w:rPr>
              <w:t xml:space="preserve"> </w:t>
            </w:r>
          </w:p>
        </w:tc>
      </w:tr>
    </w:tbl>
    <w:p w14:paraId="3549633C" w14:textId="36590EBC" w:rsidR="00305C8D" w:rsidRPr="00EF68C2" w:rsidRDefault="00305C8D" w:rsidP="00913057">
      <w:pPr>
        <w:spacing w:after="0" w:line="280" w:lineRule="atLeast"/>
        <w:rPr>
          <w:rFonts w:ascii="Arial" w:eastAsia="Times New Roman" w:hAnsi="Arial" w:cs="Arial"/>
          <w:bCs/>
          <w:iCs/>
          <w:color w:val="000000"/>
          <w:kern w:val="36"/>
          <w:lang w:val="sv-SE" w:eastAsia="nl-NL"/>
        </w:rPr>
      </w:pPr>
    </w:p>
    <w:p w14:paraId="119719E4" w14:textId="27AEB621" w:rsidR="00305C8D" w:rsidRDefault="00D439D7"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figuur 1 worden de molfracties van fosforzuur, diwaterstoffosfaat-, monowaterstoffosfaat- en fosfaationen getoond bij verschillende pH-waarden.</w:t>
      </w:r>
    </w:p>
    <w:p w14:paraId="71A37AE6" w14:textId="0E0A333C" w:rsidR="00D439D7" w:rsidRDefault="00D439D7"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52C52">
        <w:rPr>
          <w:rFonts w:ascii="Arial" w:eastAsia="Times New Roman" w:hAnsi="Arial" w:cs="Arial"/>
          <w:bCs/>
          <w:iCs/>
          <w:color w:val="000000"/>
          <w:kern w:val="36"/>
          <w:lang w:eastAsia="nl-NL"/>
        </w:rPr>
        <w:t>0</w:t>
      </w:r>
      <w:r>
        <w:rPr>
          <w:rFonts w:ascii="Arial" w:eastAsia="Times New Roman" w:hAnsi="Arial" w:cs="Arial"/>
          <w:bCs/>
          <w:iCs/>
          <w:color w:val="000000"/>
          <w:kern w:val="36"/>
          <w:lang w:eastAsia="nl-NL"/>
        </w:rPr>
        <w:tab/>
        <w:t>Licht de veranderingen van de molfracties van deze deeltjes bij stijgende pH toe.</w:t>
      </w:r>
    </w:p>
    <w:p w14:paraId="17517A62" w14:textId="48881D54" w:rsidR="00D439D7" w:rsidRDefault="00D439D7"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52C52">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wat bedoeld wordt met ‘buffercapaciteit’.</w:t>
      </w:r>
    </w:p>
    <w:p w14:paraId="3E1B3658" w14:textId="35009347" w:rsidR="00D439D7" w:rsidRDefault="00D439D7" w:rsidP="00913057">
      <w:pPr>
        <w:spacing w:after="0" w:line="280" w:lineRule="atLeast"/>
        <w:rPr>
          <w:rFonts w:ascii="Arial" w:eastAsia="Times New Roman" w:hAnsi="Arial" w:cs="Arial"/>
          <w:bCs/>
          <w:iCs/>
          <w:color w:val="000000"/>
          <w:kern w:val="36"/>
          <w:lang w:eastAsia="nl-NL"/>
        </w:rPr>
      </w:pPr>
    </w:p>
    <w:p w14:paraId="721EE54E" w14:textId="5018065E" w:rsidR="00D439D7" w:rsidRDefault="00D439D7" w:rsidP="00913057">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figuur 2 wordt de verdeling in molfracties weergegeven voor ammonium en ammoniak.</w:t>
      </w:r>
    </w:p>
    <w:p w14:paraId="44B91299" w14:textId="4EEC3676" w:rsidR="00D439D7" w:rsidRDefault="00D439D7" w:rsidP="00913057">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52C52">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657DD7">
        <w:rPr>
          <w:rFonts w:ascii="Arial" w:eastAsia="Times New Roman" w:hAnsi="Arial" w:cs="Arial"/>
          <w:bCs/>
          <w:iCs/>
          <w:color w:val="000000"/>
          <w:kern w:val="36"/>
          <w:lang w:eastAsia="nl-NL"/>
        </w:rPr>
        <w:t>Leg aan de hand van een evenwichtsbeschouwing uit dat bij stijgende pH ammonium</w:t>
      </w:r>
      <w:r w:rsidR="008413C2">
        <w:rPr>
          <w:rFonts w:ascii="Arial" w:eastAsia="Times New Roman" w:hAnsi="Arial" w:cs="Arial"/>
          <w:bCs/>
          <w:iCs/>
          <w:color w:val="000000"/>
          <w:kern w:val="36"/>
          <w:lang w:eastAsia="nl-NL"/>
        </w:rPr>
        <w:t>ionen</w:t>
      </w:r>
      <w:r w:rsidR="00657DD7">
        <w:rPr>
          <w:rFonts w:ascii="Arial" w:eastAsia="Times New Roman" w:hAnsi="Arial" w:cs="Arial"/>
          <w:bCs/>
          <w:iCs/>
          <w:color w:val="000000"/>
          <w:kern w:val="36"/>
          <w:lang w:eastAsia="nl-NL"/>
        </w:rPr>
        <w:t xml:space="preserve"> omgezet word</w:t>
      </w:r>
      <w:r w:rsidR="008413C2">
        <w:rPr>
          <w:rFonts w:ascii="Arial" w:eastAsia="Times New Roman" w:hAnsi="Arial" w:cs="Arial"/>
          <w:bCs/>
          <w:iCs/>
          <w:color w:val="000000"/>
          <w:kern w:val="36"/>
          <w:lang w:eastAsia="nl-NL"/>
        </w:rPr>
        <w:t>en</w:t>
      </w:r>
      <w:r w:rsidR="00657DD7">
        <w:rPr>
          <w:rFonts w:ascii="Arial" w:eastAsia="Times New Roman" w:hAnsi="Arial" w:cs="Arial"/>
          <w:bCs/>
          <w:iCs/>
          <w:color w:val="000000"/>
          <w:kern w:val="36"/>
          <w:lang w:eastAsia="nl-NL"/>
        </w:rPr>
        <w:t xml:space="preserve"> in ammoniak</w:t>
      </w:r>
      <w:r w:rsidR="008413C2">
        <w:rPr>
          <w:rFonts w:ascii="Arial" w:eastAsia="Times New Roman" w:hAnsi="Arial" w:cs="Arial"/>
          <w:bCs/>
          <w:iCs/>
          <w:color w:val="000000"/>
          <w:kern w:val="36"/>
          <w:lang w:eastAsia="nl-NL"/>
        </w:rPr>
        <w:t>moleculen</w:t>
      </w:r>
      <w:r w:rsidR="00657DD7">
        <w:rPr>
          <w:rFonts w:ascii="Arial" w:eastAsia="Times New Roman" w:hAnsi="Arial" w:cs="Arial"/>
          <w:bCs/>
          <w:iCs/>
          <w:color w:val="000000"/>
          <w:kern w:val="36"/>
          <w:lang w:eastAsia="nl-NL"/>
        </w:rPr>
        <w:t>.</w:t>
      </w:r>
    </w:p>
    <w:p w14:paraId="223609B8" w14:textId="7CA5934F" w:rsidR="00657DD7" w:rsidRDefault="00052C52" w:rsidP="00913057">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sidR="00657DD7">
        <w:rPr>
          <w:rFonts w:ascii="Arial" w:eastAsia="Times New Roman" w:hAnsi="Arial" w:cs="Arial"/>
          <w:bCs/>
          <w:iCs/>
          <w:color w:val="000000"/>
          <w:kern w:val="36"/>
          <w:lang w:eastAsia="nl-NL"/>
        </w:rPr>
        <w:tab/>
        <w:t>Waarom is d</w:t>
      </w:r>
      <w:r w:rsidR="008413C2">
        <w:rPr>
          <w:rFonts w:ascii="Arial" w:eastAsia="Times New Roman" w:hAnsi="Arial" w:cs="Arial"/>
          <w:bCs/>
          <w:iCs/>
          <w:color w:val="000000"/>
          <w:kern w:val="36"/>
          <w:lang w:eastAsia="nl-NL"/>
        </w:rPr>
        <w:t>e verschuiving van ammoniumionen naar ammoniakmoleculen</w:t>
      </w:r>
      <w:r w:rsidR="00657DD7">
        <w:rPr>
          <w:rFonts w:ascii="Arial" w:eastAsia="Times New Roman" w:hAnsi="Arial" w:cs="Arial"/>
          <w:bCs/>
          <w:iCs/>
          <w:color w:val="000000"/>
          <w:kern w:val="36"/>
          <w:lang w:eastAsia="nl-NL"/>
        </w:rPr>
        <w:t xml:space="preserve"> een nadeel?</w:t>
      </w:r>
    </w:p>
    <w:p w14:paraId="7FBFBD72" w14:textId="77777777" w:rsidR="00D439D7" w:rsidRDefault="00D439D7" w:rsidP="00913057">
      <w:pPr>
        <w:spacing w:after="0" w:line="280" w:lineRule="atLeast"/>
        <w:rPr>
          <w:rFonts w:ascii="Arial" w:eastAsia="Times New Roman" w:hAnsi="Arial" w:cs="Arial"/>
          <w:bCs/>
          <w:iCs/>
          <w:color w:val="000000"/>
          <w:kern w:val="36"/>
          <w:lang w:eastAsia="nl-NL"/>
        </w:rPr>
      </w:pPr>
    </w:p>
    <w:p w14:paraId="6C410852" w14:textId="10335B8C" w:rsidR="00CB09EC" w:rsidRDefault="000E0A03" w:rsidP="00913057">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figuur 2 zijn ammonium en ammoniak elkaars spiegelbeeld.</w:t>
      </w:r>
    </w:p>
    <w:p w14:paraId="2F0B7A65" w14:textId="4641D499" w:rsidR="000E0A03" w:rsidRDefault="00052C52" w:rsidP="00913057">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sidR="000E0A03">
        <w:rPr>
          <w:rFonts w:ascii="Arial" w:eastAsia="Times New Roman" w:hAnsi="Arial" w:cs="Arial"/>
          <w:bCs/>
          <w:iCs/>
          <w:color w:val="000000"/>
          <w:kern w:val="36"/>
          <w:lang w:eastAsia="nl-NL"/>
        </w:rPr>
        <w:tab/>
        <w:t>Licht toe waarom ammonium en ammoniak elkaars spiegelbeeld zijn.</w:t>
      </w:r>
    </w:p>
    <w:p w14:paraId="4D3C839D" w14:textId="7026D246" w:rsidR="000E0A03" w:rsidRPr="000E0A03" w:rsidRDefault="00052C52" w:rsidP="00913057">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sidR="000E0A03">
        <w:rPr>
          <w:rFonts w:ascii="Arial" w:eastAsia="Times New Roman" w:hAnsi="Arial" w:cs="Arial"/>
          <w:bCs/>
          <w:iCs/>
          <w:color w:val="000000"/>
          <w:kern w:val="36"/>
          <w:lang w:eastAsia="nl-NL"/>
        </w:rPr>
        <w:tab/>
        <w:t>Laat met behulp van een berekening zien bij welke pH geldt dat [NH</w:t>
      </w:r>
      <w:r w:rsidR="000E0A03">
        <w:rPr>
          <w:rFonts w:ascii="Arial" w:eastAsia="Times New Roman" w:hAnsi="Arial" w:cs="Arial"/>
          <w:bCs/>
          <w:iCs/>
          <w:color w:val="000000"/>
          <w:kern w:val="36"/>
          <w:vertAlign w:val="subscript"/>
          <w:lang w:eastAsia="nl-NL"/>
        </w:rPr>
        <w:t>4</w:t>
      </w:r>
      <w:r w:rsidR="000E0A03">
        <w:rPr>
          <w:rFonts w:ascii="Arial" w:eastAsia="Times New Roman" w:hAnsi="Arial" w:cs="Arial"/>
          <w:bCs/>
          <w:iCs/>
          <w:color w:val="000000"/>
          <w:kern w:val="36"/>
          <w:vertAlign w:val="superscript"/>
          <w:lang w:eastAsia="nl-NL"/>
        </w:rPr>
        <w:t>+</w:t>
      </w:r>
      <w:r w:rsidR="000E0A03">
        <w:rPr>
          <w:rFonts w:ascii="Arial" w:eastAsia="Times New Roman" w:hAnsi="Arial" w:cs="Arial"/>
          <w:bCs/>
          <w:iCs/>
          <w:color w:val="000000"/>
          <w:kern w:val="36"/>
          <w:lang w:eastAsia="nl-NL"/>
        </w:rPr>
        <w:t>] = [NH</w:t>
      </w:r>
      <w:r w:rsidR="000E0A03">
        <w:rPr>
          <w:rFonts w:ascii="Arial" w:eastAsia="Times New Roman" w:hAnsi="Arial" w:cs="Arial"/>
          <w:bCs/>
          <w:iCs/>
          <w:color w:val="000000"/>
          <w:kern w:val="36"/>
          <w:vertAlign w:val="subscript"/>
          <w:lang w:eastAsia="nl-NL"/>
        </w:rPr>
        <w:t>3</w:t>
      </w:r>
      <w:r w:rsidR="000E0A03">
        <w:rPr>
          <w:rFonts w:ascii="Arial" w:eastAsia="Times New Roman" w:hAnsi="Arial" w:cs="Arial"/>
          <w:bCs/>
          <w:iCs/>
          <w:color w:val="000000"/>
          <w:kern w:val="36"/>
          <w:lang w:eastAsia="nl-NL"/>
        </w:rPr>
        <w:t>].</w:t>
      </w:r>
    </w:p>
    <w:p w14:paraId="0A3E6110" w14:textId="77777777" w:rsidR="00BA40A8" w:rsidRDefault="00BA40A8" w:rsidP="00913057">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061C643E" w:rsidR="00BA365F" w:rsidRPr="00DC61DD" w:rsidRDefault="00657DD7" w:rsidP="00913057">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Fosfaat terugwinnen via magnetische scheiding</w:t>
      </w:r>
    </w:p>
    <w:p w14:paraId="202FCDBF" w14:textId="77777777" w:rsidR="000963A6" w:rsidRDefault="003014AA" w:rsidP="00913057">
      <w:pPr>
        <w:spacing w:after="0" w:line="280" w:lineRule="atLeast"/>
        <w:ind w:left="709" w:hanging="709"/>
        <w:outlineLvl w:val="0"/>
        <w:rPr>
          <w:rFonts w:ascii="Arial" w:eastAsia="Times New Roman" w:hAnsi="Arial" w:cs="Arial"/>
          <w:bCs/>
          <w:color w:val="000000"/>
          <w:kern w:val="36"/>
          <w:lang w:eastAsia="nl-NL"/>
        </w:rPr>
      </w:pPr>
      <w:r w:rsidRPr="000963A6">
        <w:rPr>
          <w:rFonts w:ascii="Arial" w:eastAsia="Times New Roman" w:hAnsi="Arial" w:cs="Arial"/>
          <w:bCs/>
          <w:color w:val="000000"/>
          <w:kern w:val="36"/>
          <w:lang w:eastAsia="nl-NL"/>
        </w:rPr>
        <w:t>1</w:t>
      </w:r>
      <w:r w:rsidR="00BA2482" w:rsidRPr="000963A6">
        <w:rPr>
          <w:rFonts w:ascii="Arial" w:eastAsia="Times New Roman" w:hAnsi="Arial" w:cs="Arial"/>
          <w:bCs/>
          <w:color w:val="000000"/>
          <w:kern w:val="36"/>
          <w:lang w:eastAsia="nl-NL"/>
        </w:rPr>
        <w:tab/>
      </w:r>
      <w:r w:rsidR="000963A6" w:rsidRPr="000963A6">
        <w:rPr>
          <w:rFonts w:ascii="Arial" w:eastAsia="Times New Roman" w:hAnsi="Arial" w:cs="Arial"/>
          <w:bCs/>
          <w:color w:val="000000"/>
          <w:kern w:val="36"/>
          <w:lang w:eastAsia="nl-NL"/>
        </w:rPr>
        <w:t>IJzerionen kunnen de lading 2+ o</w:t>
      </w:r>
      <w:r w:rsidR="000963A6">
        <w:rPr>
          <w:rFonts w:ascii="Arial" w:eastAsia="Times New Roman" w:hAnsi="Arial" w:cs="Arial"/>
          <w:bCs/>
          <w:color w:val="000000"/>
          <w:kern w:val="36"/>
          <w:lang w:eastAsia="nl-NL"/>
        </w:rPr>
        <w:t xml:space="preserve">f 3+ hebben. </w:t>
      </w:r>
    </w:p>
    <w:p w14:paraId="37691C98" w14:textId="711FD0F3" w:rsidR="000963A6" w:rsidRPr="000963A6" w:rsidRDefault="000963A6" w:rsidP="0091305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Je kunt ijzer(II)chloride, FeCl</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hebben als naam met formule, of FeCl</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ijzer(III)chloride.</w:t>
      </w:r>
    </w:p>
    <w:p w14:paraId="2C973BBF" w14:textId="61320A13" w:rsidR="00405455" w:rsidRPr="008413C2" w:rsidRDefault="00507839" w:rsidP="0091305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0963A6" w:rsidRPr="008413C2">
        <w:rPr>
          <w:rFonts w:ascii="Arial" w:eastAsia="Times New Roman" w:hAnsi="Arial" w:cs="Arial"/>
          <w:bCs/>
          <w:color w:val="000000"/>
          <w:kern w:val="36"/>
          <w:lang w:eastAsia="nl-NL"/>
        </w:rPr>
        <w:tab/>
      </w:r>
      <w:r w:rsidR="00854742" w:rsidRPr="008413C2">
        <w:rPr>
          <w:rFonts w:ascii="Arial" w:eastAsia="Times New Roman" w:hAnsi="Arial" w:cs="Arial"/>
          <w:bCs/>
          <w:i/>
          <w:iCs/>
          <w:color w:val="000000"/>
          <w:kern w:val="36"/>
          <w:lang w:eastAsia="nl-NL"/>
        </w:rPr>
        <w:t>K</w:t>
      </w:r>
      <w:r w:rsidR="00854742" w:rsidRPr="008413C2">
        <w:rPr>
          <w:rFonts w:ascii="Arial" w:eastAsia="Times New Roman" w:hAnsi="Arial" w:cs="Arial"/>
          <w:bCs/>
          <w:color w:val="000000"/>
          <w:kern w:val="36"/>
          <w:vertAlign w:val="subscript"/>
          <w:lang w:eastAsia="nl-NL"/>
        </w:rPr>
        <w:t>s</w:t>
      </w:r>
      <w:r w:rsidR="00854742" w:rsidRPr="008413C2">
        <w:rPr>
          <w:rFonts w:ascii="Arial" w:eastAsia="Times New Roman" w:hAnsi="Arial" w:cs="Arial"/>
          <w:bCs/>
          <w:color w:val="000000"/>
          <w:kern w:val="36"/>
          <w:lang w:eastAsia="nl-NL"/>
        </w:rPr>
        <w:t xml:space="preserve"> </w:t>
      </w:r>
      <w:bookmarkStart w:id="5" w:name="_Hlk69136403"/>
      <w:r w:rsidR="00854742" w:rsidRPr="008413C2">
        <w:rPr>
          <w:rFonts w:ascii="Arial" w:eastAsia="Times New Roman" w:hAnsi="Arial" w:cs="Arial"/>
          <w:bCs/>
          <w:color w:val="000000"/>
          <w:kern w:val="36"/>
          <w:lang w:eastAsia="nl-NL"/>
        </w:rPr>
        <w:t>= [</w:t>
      </w:r>
      <w:r w:rsidR="00854742" w:rsidRPr="008413C2">
        <w:rPr>
          <w:rFonts w:ascii="Arial" w:eastAsia="Times New Roman" w:hAnsi="Arial" w:cs="Arial"/>
          <w:bCs/>
          <w:iCs/>
          <w:color w:val="000000"/>
          <w:kern w:val="36"/>
          <w:lang w:eastAsia="nl-NL"/>
        </w:rPr>
        <w:t>Fe</w:t>
      </w:r>
      <w:r w:rsidR="00854742" w:rsidRPr="008413C2">
        <w:rPr>
          <w:rFonts w:ascii="Arial" w:eastAsia="Times New Roman" w:hAnsi="Arial" w:cs="Arial"/>
          <w:bCs/>
          <w:iCs/>
          <w:color w:val="000000"/>
          <w:kern w:val="36"/>
          <w:vertAlign w:val="superscript"/>
          <w:lang w:eastAsia="nl-NL"/>
        </w:rPr>
        <w:t>3+</w:t>
      </w:r>
      <w:r w:rsidR="00854742" w:rsidRPr="008413C2">
        <w:rPr>
          <w:rFonts w:ascii="Arial" w:eastAsia="Times New Roman" w:hAnsi="Arial" w:cs="Arial"/>
          <w:bCs/>
          <w:iCs/>
          <w:color w:val="000000"/>
          <w:kern w:val="36"/>
          <w:lang w:eastAsia="nl-NL"/>
        </w:rPr>
        <w:t>(aq)]·[PO</w:t>
      </w:r>
      <w:r w:rsidR="00854742" w:rsidRPr="008413C2">
        <w:rPr>
          <w:rFonts w:ascii="Arial" w:eastAsia="Times New Roman" w:hAnsi="Arial" w:cs="Arial"/>
          <w:bCs/>
          <w:iCs/>
          <w:color w:val="000000"/>
          <w:kern w:val="36"/>
          <w:vertAlign w:val="subscript"/>
          <w:lang w:eastAsia="nl-NL"/>
        </w:rPr>
        <w:t>4</w:t>
      </w:r>
      <w:r w:rsidR="00854742" w:rsidRPr="008413C2">
        <w:rPr>
          <w:rFonts w:ascii="Arial" w:eastAsia="Times New Roman" w:hAnsi="Arial" w:cs="Arial"/>
          <w:bCs/>
          <w:iCs/>
          <w:color w:val="000000"/>
          <w:kern w:val="36"/>
          <w:vertAlign w:val="superscript"/>
          <w:lang w:eastAsia="nl-NL"/>
        </w:rPr>
        <w:t>3</w:t>
      </w:r>
      <w:r w:rsidR="00854742" w:rsidRPr="00854742">
        <w:rPr>
          <w:rFonts w:ascii="Arial" w:eastAsia="Times New Roman" w:hAnsi="Arial" w:cs="Arial"/>
          <w:bCs/>
          <w:iCs/>
          <w:color w:val="000000"/>
          <w:kern w:val="36"/>
          <w:vertAlign w:val="superscript"/>
          <w:lang w:eastAsia="nl-NL"/>
        </w:rPr>
        <w:sym w:font="Symbol" w:char="F02D"/>
      </w:r>
      <w:r w:rsidR="00854742" w:rsidRPr="008413C2">
        <w:rPr>
          <w:rFonts w:ascii="Arial" w:eastAsia="Times New Roman" w:hAnsi="Arial" w:cs="Arial"/>
          <w:bCs/>
          <w:iCs/>
          <w:color w:val="000000"/>
          <w:kern w:val="36"/>
          <w:lang w:eastAsia="nl-NL"/>
        </w:rPr>
        <w:t xml:space="preserve">(aq)] </w:t>
      </w:r>
      <w:bookmarkEnd w:id="5"/>
      <w:r w:rsidR="00854742" w:rsidRPr="008413C2">
        <w:rPr>
          <w:rFonts w:ascii="Arial" w:eastAsia="Times New Roman" w:hAnsi="Arial" w:cs="Arial"/>
          <w:bCs/>
          <w:iCs/>
          <w:color w:val="000000"/>
          <w:kern w:val="36"/>
          <w:lang w:eastAsia="nl-NL"/>
        </w:rPr>
        <w:t>= 3.0·10</w:t>
      </w:r>
      <w:r w:rsidR="00854742">
        <w:rPr>
          <w:rFonts w:ascii="Arial" w:eastAsia="Times New Roman" w:hAnsi="Arial" w:cs="Arial"/>
          <w:bCs/>
          <w:iCs/>
          <w:color w:val="000000"/>
          <w:kern w:val="36"/>
          <w:vertAlign w:val="superscript"/>
          <w:lang w:val="en-US" w:eastAsia="nl-NL"/>
        </w:rPr>
        <w:sym w:font="Symbol" w:char="F02D"/>
      </w:r>
      <w:r w:rsidR="00854742" w:rsidRPr="008413C2">
        <w:rPr>
          <w:rFonts w:ascii="Arial" w:eastAsia="Times New Roman" w:hAnsi="Arial" w:cs="Arial"/>
          <w:bCs/>
          <w:iCs/>
          <w:color w:val="000000"/>
          <w:kern w:val="36"/>
          <w:vertAlign w:val="superscript"/>
          <w:lang w:eastAsia="nl-NL"/>
        </w:rPr>
        <w:t>7</w:t>
      </w:r>
      <w:r w:rsidR="00854742" w:rsidRPr="008413C2">
        <w:rPr>
          <w:rFonts w:ascii="Arial" w:eastAsia="Times New Roman" w:hAnsi="Arial" w:cs="Arial"/>
          <w:bCs/>
          <w:iCs/>
          <w:color w:val="000000"/>
          <w:kern w:val="36"/>
          <w:lang w:eastAsia="nl-NL"/>
        </w:rPr>
        <w:t>,</w:t>
      </w:r>
      <w:r w:rsidR="008413C2" w:rsidRPr="008413C2">
        <w:rPr>
          <w:rFonts w:ascii="Arial" w:eastAsia="Times New Roman" w:hAnsi="Arial" w:cs="Arial"/>
          <w:bCs/>
          <w:iCs/>
          <w:color w:val="000000"/>
          <w:kern w:val="36"/>
          <w:lang w:eastAsia="nl-NL"/>
        </w:rPr>
        <w:t xml:space="preserve"> waar</w:t>
      </w:r>
      <w:r w:rsidR="008413C2">
        <w:rPr>
          <w:rFonts w:ascii="Arial" w:eastAsia="Times New Roman" w:hAnsi="Arial" w:cs="Arial"/>
          <w:bCs/>
          <w:iCs/>
          <w:color w:val="000000"/>
          <w:kern w:val="36"/>
          <w:lang w:eastAsia="nl-NL"/>
        </w:rPr>
        <w:t xml:space="preserve">bij geldt dat </w:t>
      </w:r>
      <w:r w:rsidR="00CE1418" w:rsidRPr="008413C2">
        <w:rPr>
          <w:rFonts w:ascii="Arial" w:eastAsia="Times New Roman" w:hAnsi="Arial" w:cs="Arial"/>
          <w:bCs/>
          <w:color w:val="000000"/>
          <w:kern w:val="36"/>
          <w:lang w:eastAsia="nl-NL"/>
        </w:rPr>
        <w:t>= [</w:t>
      </w:r>
      <w:r w:rsidR="00CE1418" w:rsidRPr="008413C2">
        <w:rPr>
          <w:rFonts w:ascii="Arial" w:eastAsia="Times New Roman" w:hAnsi="Arial" w:cs="Arial"/>
          <w:bCs/>
          <w:iCs/>
          <w:color w:val="000000"/>
          <w:kern w:val="36"/>
          <w:lang w:eastAsia="nl-NL"/>
        </w:rPr>
        <w:t>Fe</w:t>
      </w:r>
      <w:r w:rsidR="00CE1418" w:rsidRPr="008413C2">
        <w:rPr>
          <w:rFonts w:ascii="Arial" w:eastAsia="Times New Roman" w:hAnsi="Arial" w:cs="Arial"/>
          <w:bCs/>
          <w:iCs/>
          <w:color w:val="000000"/>
          <w:kern w:val="36"/>
          <w:vertAlign w:val="superscript"/>
          <w:lang w:eastAsia="nl-NL"/>
        </w:rPr>
        <w:t>3+</w:t>
      </w:r>
      <w:r w:rsidR="00CE1418" w:rsidRPr="008413C2">
        <w:rPr>
          <w:rFonts w:ascii="Arial" w:eastAsia="Times New Roman" w:hAnsi="Arial" w:cs="Arial"/>
          <w:bCs/>
          <w:iCs/>
          <w:color w:val="000000"/>
          <w:kern w:val="36"/>
          <w:lang w:eastAsia="nl-NL"/>
        </w:rPr>
        <w:t>(aq)]</w:t>
      </w:r>
      <w:r w:rsidR="00CE1418">
        <w:rPr>
          <w:rFonts w:ascii="Arial" w:eastAsia="Times New Roman" w:hAnsi="Arial" w:cs="Arial"/>
          <w:bCs/>
          <w:iCs/>
          <w:color w:val="000000"/>
          <w:kern w:val="36"/>
          <w:lang w:eastAsia="nl-NL"/>
        </w:rPr>
        <w:t xml:space="preserve"> =</w:t>
      </w:r>
      <w:r w:rsidR="00CE1418" w:rsidRPr="008413C2">
        <w:rPr>
          <w:rFonts w:ascii="Arial" w:eastAsia="Times New Roman" w:hAnsi="Arial" w:cs="Arial"/>
          <w:bCs/>
          <w:iCs/>
          <w:color w:val="000000"/>
          <w:kern w:val="36"/>
          <w:lang w:eastAsia="nl-NL"/>
        </w:rPr>
        <w:t>·[PO</w:t>
      </w:r>
      <w:r w:rsidR="00CE1418" w:rsidRPr="008413C2">
        <w:rPr>
          <w:rFonts w:ascii="Arial" w:eastAsia="Times New Roman" w:hAnsi="Arial" w:cs="Arial"/>
          <w:bCs/>
          <w:iCs/>
          <w:color w:val="000000"/>
          <w:kern w:val="36"/>
          <w:vertAlign w:val="subscript"/>
          <w:lang w:eastAsia="nl-NL"/>
        </w:rPr>
        <w:t>4</w:t>
      </w:r>
      <w:r w:rsidR="00CE1418" w:rsidRPr="008413C2">
        <w:rPr>
          <w:rFonts w:ascii="Arial" w:eastAsia="Times New Roman" w:hAnsi="Arial" w:cs="Arial"/>
          <w:bCs/>
          <w:iCs/>
          <w:color w:val="000000"/>
          <w:kern w:val="36"/>
          <w:vertAlign w:val="superscript"/>
          <w:lang w:eastAsia="nl-NL"/>
        </w:rPr>
        <w:t>3</w:t>
      </w:r>
      <w:r w:rsidR="00CE1418" w:rsidRPr="00854742">
        <w:rPr>
          <w:rFonts w:ascii="Arial" w:eastAsia="Times New Roman" w:hAnsi="Arial" w:cs="Arial"/>
          <w:bCs/>
          <w:iCs/>
          <w:color w:val="000000"/>
          <w:kern w:val="36"/>
          <w:vertAlign w:val="superscript"/>
          <w:lang w:eastAsia="nl-NL"/>
        </w:rPr>
        <w:sym w:font="Symbol" w:char="F02D"/>
      </w:r>
      <w:r w:rsidR="00CE1418" w:rsidRPr="008413C2">
        <w:rPr>
          <w:rFonts w:ascii="Arial" w:eastAsia="Times New Roman" w:hAnsi="Arial" w:cs="Arial"/>
          <w:bCs/>
          <w:iCs/>
          <w:color w:val="000000"/>
          <w:kern w:val="36"/>
          <w:lang w:eastAsia="nl-NL"/>
        </w:rPr>
        <w:t>(aq)]</w:t>
      </w:r>
      <w:r w:rsidR="00CE1418">
        <w:rPr>
          <w:rFonts w:ascii="Arial" w:eastAsia="Times New Roman" w:hAnsi="Arial" w:cs="Arial"/>
          <w:bCs/>
          <w:iCs/>
          <w:color w:val="000000"/>
          <w:kern w:val="36"/>
          <w:lang w:eastAsia="nl-NL"/>
        </w:rPr>
        <w:t>,</w:t>
      </w:r>
      <w:r w:rsidR="00CE1418" w:rsidRPr="008413C2">
        <w:rPr>
          <w:rFonts w:ascii="Arial" w:eastAsia="Times New Roman" w:hAnsi="Arial" w:cs="Arial"/>
          <w:bCs/>
          <w:iCs/>
          <w:color w:val="000000"/>
          <w:kern w:val="36"/>
          <w:lang w:eastAsia="nl-NL"/>
        </w:rPr>
        <w:t xml:space="preserve"> </w:t>
      </w:r>
      <w:r w:rsidR="00854742" w:rsidRPr="008413C2">
        <w:rPr>
          <w:rFonts w:ascii="Arial" w:eastAsia="Times New Roman" w:hAnsi="Arial" w:cs="Arial"/>
          <w:bCs/>
          <w:iCs/>
          <w:color w:val="000000"/>
          <w:kern w:val="36"/>
          <w:lang w:eastAsia="nl-NL"/>
        </w:rPr>
        <w:t xml:space="preserve">dus </w:t>
      </w:r>
      <w:bookmarkStart w:id="6" w:name="_Hlk51680352"/>
      <w:r w:rsidR="00854742" w:rsidRPr="008413C2">
        <w:rPr>
          <w:rFonts w:ascii="Arial" w:eastAsia="Times New Roman" w:hAnsi="Arial" w:cs="Arial"/>
          <w:bCs/>
          <w:iCs/>
          <w:color w:val="000000"/>
          <w:kern w:val="36"/>
          <w:lang w:eastAsia="nl-NL"/>
        </w:rPr>
        <w:t>[Fe</w:t>
      </w:r>
      <w:r w:rsidR="00854742" w:rsidRPr="008413C2">
        <w:rPr>
          <w:rFonts w:ascii="Arial" w:eastAsia="Times New Roman" w:hAnsi="Arial" w:cs="Arial"/>
          <w:bCs/>
          <w:iCs/>
          <w:color w:val="000000"/>
          <w:kern w:val="36"/>
          <w:vertAlign w:val="superscript"/>
          <w:lang w:eastAsia="nl-NL"/>
        </w:rPr>
        <w:t>3+</w:t>
      </w:r>
      <w:r w:rsidR="00854742" w:rsidRPr="008413C2">
        <w:rPr>
          <w:rFonts w:ascii="Arial" w:eastAsia="Times New Roman" w:hAnsi="Arial" w:cs="Arial"/>
          <w:bCs/>
          <w:iCs/>
          <w:color w:val="000000"/>
          <w:kern w:val="36"/>
          <w:lang w:eastAsia="nl-NL"/>
        </w:rPr>
        <w:t xml:space="preserve">(aq)] = </w:t>
      </w:r>
      <w:bookmarkEnd w:id="6"/>
      <w:r w:rsidR="00854742" w:rsidRPr="00854742">
        <w:rPr>
          <w:rFonts w:ascii="Arial" w:eastAsia="Times New Roman" w:hAnsi="Arial" w:cs="Arial"/>
          <w:bCs/>
          <w:iCs/>
          <w:color w:val="000000"/>
          <w:kern w:val="36"/>
          <w:position w:val="-10"/>
          <w:lang w:val="en-US" w:eastAsia="nl-NL"/>
        </w:rPr>
        <w:object w:dxaOrig="2720" w:dyaOrig="420" w14:anchorId="0CC1FC33">
          <v:shape id="_x0000_i1026" type="#_x0000_t75" style="width:135.75pt;height:21pt" o:ole="">
            <v:imagedata r:id="rId12" o:title=""/>
          </v:shape>
          <o:OLEObject Type="Embed" ProgID="Equation.DSMT4" ShapeID="_x0000_i1026" DrawAspect="Content" ObjectID="_1681369263" r:id="rId13"/>
        </w:object>
      </w:r>
      <w:r w:rsidR="00854742" w:rsidRPr="008413C2">
        <w:rPr>
          <w:rFonts w:ascii="Arial" w:eastAsia="Times New Roman" w:hAnsi="Arial" w:cs="Arial"/>
          <w:bCs/>
          <w:iCs/>
          <w:color w:val="000000"/>
          <w:kern w:val="36"/>
          <w:lang w:eastAsia="nl-NL"/>
        </w:rPr>
        <w:t>.</w:t>
      </w:r>
    </w:p>
    <w:p w14:paraId="0CE86A47" w14:textId="7C004E2D" w:rsidR="00854742" w:rsidRPr="000E0A03" w:rsidRDefault="00507839" w:rsidP="00913057">
      <w:pPr>
        <w:spacing w:after="0" w:line="280" w:lineRule="atLeast"/>
        <w:ind w:left="709" w:hanging="709"/>
        <w:outlineLvl w:val="0"/>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4</w:t>
      </w:r>
      <w:r w:rsidR="00854742" w:rsidRPr="00854742">
        <w:rPr>
          <w:rFonts w:ascii="Arial" w:eastAsia="Times New Roman" w:hAnsi="Arial" w:cs="Arial"/>
          <w:bCs/>
          <w:color w:val="000000"/>
          <w:kern w:val="36"/>
          <w:lang w:eastAsia="nl-NL"/>
        </w:rPr>
        <w:tab/>
        <w:t>Je krijgt dan de r</w:t>
      </w:r>
      <w:r w:rsidR="00854742">
        <w:rPr>
          <w:rFonts w:ascii="Arial" w:eastAsia="Times New Roman" w:hAnsi="Arial" w:cs="Arial"/>
          <w:bCs/>
          <w:color w:val="000000"/>
          <w:kern w:val="36"/>
          <w:lang w:eastAsia="nl-NL"/>
        </w:rPr>
        <w:t xml:space="preserve">eactie </w:t>
      </w:r>
      <w:bookmarkStart w:id="7" w:name="_Hlk51680173"/>
      <w:r w:rsidR="00854742">
        <w:rPr>
          <w:rFonts w:ascii="Arial" w:eastAsia="Times New Roman" w:hAnsi="Arial" w:cs="Arial"/>
          <w:bCs/>
          <w:color w:val="000000"/>
          <w:kern w:val="36"/>
          <w:lang w:eastAsia="nl-NL"/>
        </w:rPr>
        <w:t>Fe</w:t>
      </w:r>
      <w:r w:rsidR="00854742">
        <w:rPr>
          <w:rFonts w:ascii="Arial" w:eastAsia="Times New Roman" w:hAnsi="Arial" w:cs="Arial"/>
          <w:bCs/>
          <w:color w:val="000000"/>
          <w:kern w:val="36"/>
          <w:vertAlign w:val="superscript"/>
          <w:lang w:eastAsia="nl-NL"/>
        </w:rPr>
        <w:t>3+</w:t>
      </w:r>
      <w:r w:rsidR="003608C4">
        <w:rPr>
          <w:rFonts w:ascii="Arial" w:eastAsia="Times New Roman" w:hAnsi="Arial" w:cs="Arial"/>
          <w:bCs/>
          <w:color w:val="000000"/>
          <w:kern w:val="36"/>
          <w:lang w:eastAsia="nl-NL"/>
        </w:rPr>
        <w:t>(aq) + 3 OH</w:t>
      </w:r>
      <w:r w:rsidR="003608C4">
        <w:rPr>
          <w:rFonts w:ascii="Arial" w:eastAsia="Times New Roman" w:hAnsi="Arial" w:cs="Arial"/>
          <w:bCs/>
          <w:color w:val="000000"/>
          <w:kern w:val="36"/>
          <w:vertAlign w:val="superscript"/>
          <w:lang w:eastAsia="nl-NL"/>
        </w:rPr>
        <w:sym w:font="Symbol" w:char="F02D"/>
      </w:r>
      <w:r w:rsidR="003608C4">
        <w:rPr>
          <w:rFonts w:ascii="Arial" w:eastAsia="Times New Roman" w:hAnsi="Arial" w:cs="Arial"/>
          <w:bCs/>
          <w:color w:val="000000"/>
          <w:kern w:val="36"/>
          <w:lang w:eastAsia="nl-NL"/>
        </w:rPr>
        <w:t xml:space="preserve">(aq) </w:t>
      </w:r>
      <w:bookmarkStart w:id="8" w:name="_Hlk51680115"/>
      <w:bookmarkEnd w:id="7"/>
      <w:r w:rsidR="003608C4">
        <w:rPr>
          <w:rFonts w:ascii="Arial" w:eastAsia="Times New Roman" w:hAnsi="Arial" w:cs="Arial"/>
          <w:bCs/>
          <w:color w:val="000000"/>
          <w:kern w:val="36"/>
          <w:lang w:eastAsia="nl-NL"/>
        </w:rPr>
        <w:sym w:font="Symbol" w:char="F0AE"/>
      </w:r>
      <w:r w:rsidR="003608C4">
        <w:rPr>
          <w:rFonts w:ascii="Arial" w:eastAsia="Times New Roman" w:hAnsi="Arial" w:cs="Arial"/>
          <w:bCs/>
          <w:color w:val="000000"/>
          <w:kern w:val="36"/>
          <w:lang w:eastAsia="nl-NL"/>
        </w:rPr>
        <w:t xml:space="preserve"> Fe(OH)</w:t>
      </w:r>
      <w:r w:rsidR="003608C4">
        <w:rPr>
          <w:rFonts w:ascii="Arial" w:eastAsia="Times New Roman" w:hAnsi="Arial" w:cs="Arial"/>
          <w:bCs/>
          <w:color w:val="000000"/>
          <w:kern w:val="36"/>
          <w:vertAlign w:val="subscript"/>
          <w:lang w:eastAsia="nl-NL"/>
        </w:rPr>
        <w:t>3</w:t>
      </w:r>
      <w:r w:rsidR="003608C4">
        <w:rPr>
          <w:rFonts w:ascii="Arial" w:eastAsia="Times New Roman" w:hAnsi="Arial" w:cs="Arial"/>
          <w:bCs/>
          <w:color w:val="000000"/>
          <w:kern w:val="36"/>
          <w:lang w:eastAsia="nl-NL"/>
        </w:rPr>
        <w:t xml:space="preserve">(s). </w:t>
      </w:r>
      <w:bookmarkEnd w:id="8"/>
      <w:r w:rsidR="003608C4">
        <w:rPr>
          <w:rFonts w:ascii="Arial" w:eastAsia="Times New Roman" w:hAnsi="Arial" w:cs="Arial"/>
          <w:bCs/>
          <w:color w:val="000000"/>
          <w:kern w:val="36"/>
          <w:lang w:eastAsia="nl-NL"/>
        </w:rPr>
        <w:t>Er geldt nu een tweede evenwicht: Fe(OH)</w:t>
      </w:r>
      <w:r w:rsidR="003608C4">
        <w:rPr>
          <w:rFonts w:ascii="Arial" w:eastAsia="Times New Roman" w:hAnsi="Arial" w:cs="Arial"/>
          <w:bCs/>
          <w:color w:val="000000"/>
          <w:kern w:val="36"/>
          <w:vertAlign w:val="subscript"/>
          <w:lang w:eastAsia="nl-NL"/>
        </w:rPr>
        <w:t>3</w:t>
      </w:r>
      <w:r w:rsidR="003608C4">
        <w:rPr>
          <w:rFonts w:ascii="Arial" w:eastAsia="Times New Roman" w:hAnsi="Arial" w:cs="Arial"/>
          <w:bCs/>
          <w:color w:val="000000"/>
          <w:kern w:val="36"/>
          <w:lang w:eastAsia="nl-NL"/>
        </w:rPr>
        <w:t xml:space="preserve">(s) </w:t>
      </w:r>
      <w:bookmarkStart w:id="9" w:name="_Hlk69799284"/>
      <w:r w:rsidR="002B7AB1" w:rsidRPr="002B7AB1">
        <w:rPr>
          <w:rFonts w:ascii="Arial" w:eastAsia="Times New Roman" w:hAnsi="Arial" w:cs="Arial"/>
          <w:bCs/>
          <w:color w:val="000000"/>
          <w:kern w:val="36"/>
          <w:position w:val="-10"/>
          <w:lang w:eastAsia="nl-NL"/>
        </w:rPr>
        <w:object w:dxaOrig="360" w:dyaOrig="320" w14:anchorId="3A6E5678">
          <v:shape id="_x0000_i1027" type="#_x0000_t75" style="width:18pt;height:15.75pt" o:ole="">
            <v:imagedata r:id="rId6" o:title=""/>
          </v:shape>
          <o:OLEObject Type="Embed" ProgID="Equation.DSMT4" ShapeID="_x0000_i1027" DrawAspect="Content" ObjectID="_1681369264" r:id="rId14"/>
        </w:object>
      </w:r>
      <w:r w:rsidR="003608C4">
        <w:rPr>
          <w:rFonts w:ascii="Arial" w:eastAsia="Times New Roman" w:hAnsi="Arial" w:cs="Arial"/>
          <w:bCs/>
          <w:color w:val="000000"/>
          <w:kern w:val="36"/>
          <w:lang w:eastAsia="nl-NL"/>
        </w:rPr>
        <w:t xml:space="preserve"> </w:t>
      </w:r>
      <w:bookmarkEnd w:id="9"/>
      <w:r w:rsidR="003608C4">
        <w:rPr>
          <w:rFonts w:ascii="Arial" w:eastAsia="Times New Roman" w:hAnsi="Arial" w:cs="Arial"/>
          <w:bCs/>
          <w:color w:val="000000"/>
          <w:kern w:val="36"/>
          <w:lang w:eastAsia="nl-NL"/>
        </w:rPr>
        <w:t>Fe</w:t>
      </w:r>
      <w:r w:rsidR="003608C4">
        <w:rPr>
          <w:rFonts w:ascii="Arial" w:eastAsia="Times New Roman" w:hAnsi="Arial" w:cs="Arial"/>
          <w:bCs/>
          <w:color w:val="000000"/>
          <w:kern w:val="36"/>
          <w:vertAlign w:val="superscript"/>
          <w:lang w:eastAsia="nl-NL"/>
        </w:rPr>
        <w:t>3+</w:t>
      </w:r>
      <w:r w:rsidR="003608C4">
        <w:rPr>
          <w:rFonts w:ascii="Arial" w:eastAsia="Times New Roman" w:hAnsi="Arial" w:cs="Arial"/>
          <w:bCs/>
          <w:color w:val="000000"/>
          <w:kern w:val="36"/>
          <w:lang w:eastAsia="nl-NL"/>
        </w:rPr>
        <w:t>(aq) + 3 OH</w:t>
      </w:r>
      <w:r w:rsidR="003608C4">
        <w:rPr>
          <w:rFonts w:ascii="Arial" w:eastAsia="Times New Roman" w:hAnsi="Arial" w:cs="Arial"/>
          <w:bCs/>
          <w:color w:val="000000"/>
          <w:kern w:val="36"/>
          <w:vertAlign w:val="superscript"/>
          <w:lang w:eastAsia="nl-NL"/>
        </w:rPr>
        <w:sym w:font="Symbol" w:char="F02D"/>
      </w:r>
      <w:r w:rsidR="003608C4">
        <w:rPr>
          <w:rFonts w:ascii="Arial" w:eastAsia="Times New Roman" w:hAnsi="Arial" w:cs="Arial"/>
          <w:bCs/>
          <w:color w:val="000000"/>
          <w:kern w:val="36"/>
          <w:lang w:eastAsia="nl-NL"/>
        </w:rPr>
        <w:t xml:space="preserve">(aq) met </w:t>
      </w:r>
      <w:r w:rsidR="003608C4">
        <w:rPr>
          <w:rFonts w:ascii="Arial" w:eastAsia="Times New Roman" w:hAnsi="Arial" w:cs="Arial"/>
          <w:bCs/>
          <w:i/>
          <w:iCs/>
          <w:color w:val="000000"/>
          <w:kern w:val="36"/>
          <w:lang w:eastAsia="nl-NL"/>
        </w:rPr>
        <w:t>K</w:t>
      </w:r>
      <w:r w:rsidR="003608C4">
        <w:rPr>
          <w:rFonts w:ascii="Arial" w:eastAsia="Times New Roman" w:hAnsi="Arial" w:cs="Arial"/>
          <w:bCs/>
          <w:color w:val="000000"/>
          <w:kern w:val="36"/>
          <w:vertAlign w:val="subscript"/>
          <w:lang w:eastAsia="nl-NL"/>
        </w:rPr>
        <w:t>s</w:t>
      </w:r>
      <w:r w:rsidR="003608C4">
        <w:rPr>
          <w:rFonts w:ascii="Arial" w:eastAsia="Times New Roman" w:hAnsi="Arial" w:cs="Arial"/>
          <w:bCs/>
          <w:color w:val="000000"/>
          <w:kern w:val="36"/>
          <w:lang w:eastAsia="nl-NL"/>
        </w:rPr>
        <w:t xml:space="preserve"> = 2,8·10</w:t>
      </w:r>
      <w:r w:rsidR="003608C4">
        <w:rPr>
          <w:rFonts w:ascii="Arial" w:eastAsia="Times New Roman" w:hAnsi="Arial" w:cs="Arial"/>
          <w:bCs/>
          <w:color w:val="000000"/>
          <w:kern w:val="36"/>
          <w:vertAlign w:val="superscript"/>
          <w:lang w:eastAsia="nl-NL"/>
        </w:rPr>
        <w:sym w:font="Symbol" w:char="F02D"/>
      </w:r>
      <w:r w:rsidR="003608C4">
        <w:rPr>
          <w:rFonts w:ascii="Arial" w:eastAsia="Times New Roman" w:hAnsi="Arial" w:cs="Arial"/>
          <w:bCs/>
          <w:color w:val="000000"/>
          <w:kern w:val="36"/>
          <w:vertAlign w:val="superscript"/>
          <w:lang w:eastAsia="nl-NL"/>
        </w:rPr>
        <w:t>38</w:t>
      </w:r>
      <w:r w:rsidR="003608C4">
        <w:rPr>
          <w:rFonts w:ascii="Arial" w:eastAsia="Times New Roman" w:hAnsi="Arial" w:cs="Arial"/>
          <w:bCs/>
          <w:color w:val="000000"/>
          <w:kern w:val="36"/>
          <w:lang w:eastAsia="nl-NL"/>
        </w:rPr>
        <w:t xml:space="preserve">. pH = 14,00, dus </w:t>
      </w:r>
      <w:r w:rsidR="00CE1418">
        <w:rPr>
          <w:rFonts w:ascii="Arial" w:eastAsia="Times New Roman" w:hAnsi="Arial" w:cs="Arial"/>
          <w:bCs/>
          <w:color w:val="000000"/>
          <w:kern w:val="36"/>
          <w:lang w:eastAsia="nl-NL"/>
        </w:rPr>
        <w:t xml:space="preserve">pOH = 0,00, en </w:t>
      </w:r>
      <w:r w:rsidR="003608C4">
        <w:rPr>
          <w:rFonts w:ascii="Arial" w:eastAsia="Times New Roman" w:hAnsi="Arial" w:cs="Arial"/>
          <w:bCs/>
          <w:color w:val="000000"/>
          <w:kern w:val="36"/>
          <w:lang w:eastAsia="nl-NL"/>
        </w:rPr>
        <w:t>[OH</w:t>
      </w:r>
      <w:r w:rsidR="003608C4">
        <w:rPr>
          <w:rFonts w:ascii="Arial" w:eastAsia="Times New Roman" w:hAnsi="Arial" w:cs="Arial"/>
          <w:bCs/>
          <w:color w:val="000000"/>
          <w:kern w:val="36"/>
          <w:vertAlign w:val="superscript"/>
          <w:lang w:eastAsia="nl-NL"/>
        </w:rPr>
        <w:sym w:font="Symbol" w:char="F02D"/>
      </w:r>
      <w:r w:rsidR="003608C4">
        <w:rPr>
          <w:rFonts w:ascii="Arial" w:eastAsia="Times New Roman" w:hAnsi="Arial" w:cs="Arial"/>
          <w:bCs/>
          <w:color w:val="000000"/>
          <w:kern w:val="36"/>
          <w:lang w:eastAsia="nl-NL"/>
        </w:rPr>
        <w:t>(aq)] = 1,00 mol L</w:t>
      </w:r>
      <w:r w:rsidR="003608C4">
        <w:rPr>
          <w:rFonts w:ascii="Arial" w:eastAsia="Times New Roman" w:hAnsi="Arial" w:cs="Arial"/>
          <w:bCs/>
          <w:color w:val="000000"/>
          <w:kern w:val="36"/>
          <w:vertAlign w:val="superscript"/>
          <w:lang w:eastAsia="nl-NL"/>
        </w:rPr>
        <w:sym w:font="Symbol" w:char="F02D"/>
      </w:r>
      <w:r w:rsidR="003608C4">
        <w:rPr>
          <w:rFonts w:ascii="Arial" w:eastAsia="Times New Roman" w:hAnsi="Arial" w:cs="Arial"/>
          <w:bCs/>
          <w:color w:val="000000"/>
          <w:kern w:val="36"/>
          <w:vertAlign w:val="superscript"/>
          <w:lang w:eastAsia="nl-NL"/>
        </w:rPr>
        <w:t>1</w:t>
      </w:r>
      <w:r w:rsidR="003608C4">
        <w:rPr>
          <w:rFonts w:ascii="Arial" w:eastAsia="Times New Roman" w:hAnsi="Arial" w:cs="Arial"/>
          <w:bCs/>
          <w:color w:val="000000"/>
          <w:kern w:val="36"/>
          <w:lang w:eastAsia="nl-NL"/>
        </w:rPr>
        <w:t xml:space="preserve">. Dus dan is </w:t>
      </w:r>
      <w:r w:rsidR="003608C4" w:rsidRPr="000E0A03">
        <w:rPr>
          <w:rFonts w:ascii="Arial" w:eastAsia="Times New Roman" w:hAnsi="Arial" w:cs="Arial"/>
          <w:bCs/>
          <w:iCs/>
          <w:color w:val="000000"/>
          <w:kern w:val="36"/>
          <w:lang w:eastAsia="nl-NL"/>
        </w:rPr>
        <w:t>[Fe</w:t>
      </w:r>
      <w:r w:rsidR="003608C4" w:rsidRPr="000E0A03">
        <w:rPr>
          <w:rFonts w:ascii="Arial" w:eastAsia="Times New Roman" w:hAnsi="Arial" w:cs="Arial"/>
          <w:bCs/>
          <w:iCs/>
          <w:color w:val="000000"/>
          <w:kern w:val="36"/>
          <w:vertAlign w:val="superscript"/>
          <w:lang w:eastAsia="nl-NL"/>
        </w:rPr>
        <w:t>3+</w:t>
      </w:r>
      <w:r w:rsidR="003608C4" w:rsidRPr="000E0A03">
        <w:rPr>
          <w:rFonts w:ascii="Arial" w:eastAsia="Times New Roman" w:hAnsi="Arial" w:cs="Arial"/>
          <w:bCs/>
          <w:iCs/>
          <w:color w:val="000000"/>
          <w:kern w:val="36"/>
          <w:lang w:eastAsia="nl-NL"/>
        </w:rPr>
        <w:t>(aq)] = 2,8·10</w:t>
      </w:r>
      <w:r w:rsidR="003608C4">
        <w:rPr>
          <w:rFonts w:ascii="Arial" w:eastAsia="Times New Roman" w:hAnsi="Arial" w:cs="Arial"/>
          <w:bCs/>
          <w:iCs/>
          <w:color w:val="000000"/>
          <w:kern w:val="36"/>
          <w:vertAlign w:val="superscript"/>
          <w:lang w:val="en-US" w:eastAsia="nl-NL"/>
        </w:rPr>
        <w:sym w:font="Symbol" w:char="F02D"/>
      </w:r>
      <w:r w:rsidR="003608C4" w:rsidRPr="000E0A03">
        <w:rPr>
          <w:rFonts w:ascii="Arial" w:eastAsia="Times New Roman" w:hAnsi="Arial" w:cs="Arial"/>
          <w:bCs/>
          <w:iCs/>
          <w:color w:val="000000"/>
          <w:kern w:val="36"/>
          <w:vertAlign w:val="superscript"/>
          <w:lang w:eastAsia="nl-NL"/>
        </w:rPr>
        <w:t>38</w:t>
      </w:r>
      <w:r w:rsidR="003608C4" w:rsidRPr="000E0A03">
        <w:rPr>
          <w:rFonts w:ascii="Arial" w:eastAsia="Times New Roman" w:hAnsi="Arial" w:cs="Arial"/>
          <w:bCs/>
          <w:iCs/>
          <w:color w:val="000000"/>
          <w:kern w:val="36"/>
          <w:lang w:eastAsia="nl-NL"/>
        </w:rPr>
        <w:t xml:space="preserve"> mol L</w:t>
      </w:r>
      <w:r w:rsidR="003608C4">
        <w:rPr>
          <w:rFonts w:ascii="Arial" w:eastAsia="Times New Roman" w:hAnsi="Arial" w:cs="Arial"/>
          <w:bCs/>
          <w:iCs/>
          <w:color w:val="000000"/>
          <w:kern w:val="36"/>
          <w:vertAlign w:val="superscript"/>
          <w:lang w:val="en-US" w:eastAsia="nl-NL"/>
        </w:rPr>
        <w:sym w:font="Symbol" w:char="F02D"/>
      </w:r>
      <w:r w:rsidR="003608C4" w:rsidRPr="000E0A03">
        <w:rPr>
          <w:rFonts w:ascii="Arial" w:eastAsia="Times New Roman" w:hAnsi="Arial" w:cs="Arial"/>
          <w:bCs/>
          <w:iCs/>
          <w:color w:val="000000"/>
          <w:kern w:val="36"/>
          <w:vertAlign w:val="superscript"/>
          <w:lang w:eastAsia="nl-NL"/>
        </w:rPr>
        <w:t>1</w:t>
      </w:r>
      <w:r w:rsidR="003608C4" w:rsidRPr="000E0A03">
        <w:rPr>
          <w:rFonts w:ascii="Arial" w:eastAsia="Times New Roman" w:hAnsi="Arial" w:cs="Arial"/>
          <w:bCs/>
          <w:iCs/>
          <w:color w:val="000000"/>
          <w:kern w:val="36"/>
          <w:lang w:eastAsia="nl-NL"/>
        </w:rPr>
        <w:t>.</w:t>
      </w:r>
    </w:p>
    <w:p w14:paraId="7C6ADC28" w14:textId="13F8A92F" w:rsidR="004C7961" w:rsidRPr="004C7961" w:rsidRDefault="004C7961" w:rsidP="00913057">
      <w:pPr>
        <w:spacing w:after="0" w:line="280" w:lineRule="atLeast"/>
        <w:ind w:left="709" w:hanging="709"/>
        <w:outlineLvl w:val="0"/>
        <w:rPr>
          <w:rFonts w:ascii="Arial" w:eastAsia="Times New Roman" w:hAnsi="Arial" w:cs="Arial"/>
          <w:bCs/>
          <w:iCs/>
          <w:color w:val="000000"/>
          <w:kern w:val="36"/>
          <w:lang w:eastAsia="nl-NL"/>
        </w:rPr>
      </w:pPr>
      <w:r w:rsidRPr="000E0A03">
        <w:rPr>
          <w:rFonts w:ascii="Arial" w:eastAsia="Times New Roman" w:hAnsi="Arial" w:cs="Arial"/>
          <w:bCs/>
          <w:iCs/>
          <w:color w:val="000000"/>
          <w:kern w:val="36"/>
          <w:lang w:eastAsia="nl-NL"/>
        </w:rPr>
        <w:tab/>
      </w:r>
      <w:r w:rsidRPr="004C7961">
        <w:rPr>
          <w:rFonts w:ascii="Arial" w:eastAsia="Times New Roman" w:hAnsi="Arial" w:cs="Arial"/>
          <w:bCs/>
          <w:iCs/>
          <w:color w:val="000000"/>
          <w:kern w:val="36"/>
          <w:lang w:eastAsia="nl-NL"/>
        </w:rPr>
        <w:t>Conclusie: bij deze zeer l</w:t>
      </w:r>
      <w:r>
        <w:rPr>
          <w:rFonts w:ascii="Arial" w:eastAsia="Times New Roman" w:hAnsi="Arial" w:cs="Arial"/>
          <w:bCs/>
          <w:iCs/>
          <w:color w:val="000000"/>
          <w:kern w:val="36"/>
          <w:lang w:eastAsia="nl-NL"/>
        </w:rPr>
        <w:t>age ijzer(III)-concentratie zal al het fosfaat in oplossing gaan en al de ijzer(III)ionen neerslaan als ijzer(III)hydroxide.</w:t>
      </w:r>
    </w:p>
    <w:p w14:paraId="39E42F3F" w14:textId="31012D2A" w:rsidR="004C7961" w:rsidRDefault="00507839" w:rsidP="00913057">
      <w:pPr>
        <w:spacing w:after="0" w:line="280" w:lineRule="atLeast"/>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4C7961">
        <w:rPr>
          <w:rFonts w:ascii="Arial" w:eastAsia="Times New Roman" w:hAnsi="Arial" w:cs="Arial"/>
          <w:bCs/>
          <w:iCs/>
          <w:color w:val="000000"/>
          <w:kern w:val="36"/>
          <w:lang w:eastAsia="nl-NL"/>
        </w:rPr>
        <w:tab/>
        <w:t>Breng een kleine hoeveelheid struviet in een reageerbuis, sluit af met een kurk met slang. Verhit de vaste stof en leid de damp over wit kopersulfaat, dit zal blauw kleuren bij aanwezigheid van water.</w:t>
      </w:r>
    </w:p>
    <w:p w14:paraId="38137179" w14:textId="3D2A4E0E" w:rsidR="00B54003" w:rsidRDefault="00507839" w:rsidP="00913057">
      <w:pPr>
        <w:spacing w:after="0" w:line="280" w:lineRule="atLeast"/>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4C7961">
        <w:rPr>
          <w:rFonts w:ascii="Arial" w:eastAsia="Times New Roman" w:hAnsi="Arial" w:cs="Arial"/>
          <w:bCs/>
          <w:iCs/>
          <w:color w:val="000000"/>
          <w:kern w:val="36"/>
          <w:lang w:eastAsia="nl-NL"/>
        </w:rPr>
        <w:tab/>
      </w:r>
      <w:r w:rsidR="00B54003">
        <w:rPr>
          <w:rFonts w:ascii="Arial" w:eastAsia="Times New Roman" w:hAnsi="Arial" w:cs="Arial"/>
          <w:bCs/>
          <w:iCs/>
          <w:color w:val="000000"/>
          <w:kern w:val="36"/>
          <w:lang w:eastAsia="nl-NL"/>
        </w:rPr>
        <w:t>Eén van de drie volgende reacties:</w:t>
      </w:r>
    </w:p>
    <w:p w14:paraId="0F84E6D3" w14:textId="77EDAD28" w:rsidR="00B54003" w:rsidRPr="00B54003" w:rsidRDefault="00B54003" w:rsidP="00913057">
      <w:pPr>
        <w:spacing w:after="0" w:line="280" w:lineRule="atLeast"/>
        <w:ind w:left="709" w:hanging="1"/>
        <w:outlineLvl w:val="0"/>
        <w:rPr>
          <w:rFonts w:ascii="Arial" w:eastAsia="Times New Roman" w:hAnsi="Arial" w:cs="Arial"/>
          <w:bCs/>
          <w:color w:val="000000"/>
          <w:kern w:val="36"/>
          <w:lang w:eastAsia="nl-NL"/>
        </w:rPr>
      </w:pPr>
      <w:r>
        <w:rPr>
          <w:rFonts w:ascii="Arial" w:eastAsia="Times New Roman" w:hAnsi="Arial" w:cs="Arial"/>
          <w:bCs/>
          <w:iCs/>
          <w:color w:val="000000"/>
          <w:kern w:val="36"/>
          <w:lang w:eastAsia="nl-NL"/>
        </w:rPr>
        <w:tab/>
      </w:r>
      <w:r w:rsidRPr="00673536">
        <w:rPr>
          <w:rFonts w:ascii="Times New Roman" w:eastAsia="Times New Roman" w:hAnsi="Times New Roman" w:cs="Times New Roman"/>
          <w:bCs/>
          <w:iCs/>
          <w:color w:val="000000"/>
          <w:kern w:val="36"/>
          <w:sz w:val="24"/>
          <w:szCs w:val="24"/>
          <w:lang w:eastAsia="nl-NL"/>
        </w:rPr>
        <w:t>MgNH</w:t>
      </w:r>
      <w:r>
        <w:rPr>
          <w:rFonts w:ascii="Times New Roman" w:eastAsia="Times New Roman" w:hAnsi="Times New Roman" w:cs="Times New Roman"/>
          <w:bCs/>
          <w:iCs/>
          <w:color w:val="000000"/>
          <w:kern w:val="36"/>
          <w:sz w:val="24"/>
          <w:szCs w:val="24"/>
          <w:vertAlign w:val="subscript"/>
          <w:lang w:eastAsia="nl-NL"/>
        </w:rPr>
        <w:t>4</w:t>
      </w:r>
      <w:r w:rsidRPr="00673536">
        <w:rPr>
          <w:rFonts w:ascii="Times New Roman" w:eastAsia="Times New Roman" w:hAnsi="Times New Roman" w:cs="Times New Roman"/>
          <w:bCs/>
          <w:iCs/>
          <w:color w:val="000000"/>
          <w:kern w:val="36"/>
          <w:sz w:val="24"/>
          <w:szCs w:val="24"/>
          <w:lang w:eastAsia="nl-NL"/>
        </w:rPr>
        <w:t>PO</w:t>
      </w:r>
      <w:r>
        <w:rPr>
          <w:rFonts w:ascii="Times New Roman" w:eastAsia="Times New Roman" w:hAnsi="Times New Roman" w:cs="Times New Roman"/>
          <w:bCs/>
          <w:iCs/>
          <w:color w:val="000000"/>
          <w:kern w:val="36"/>
          <w:sz w:val="24"/>
          <w:szCs w:val="24"/>
          <w:vertAlign w:val="subscript"/>
          <w:lang w:eastAsia="nl-NL"/>
        </w:rPr>
        <w:t>4</w:t>
      </w:r>
      <w:r>
        <w:rPr>
          <w:rFonts w:ascii="Times New Roman" w:eastAsia="Times New Roman" w:hAnsi="Times New Roman" w:cs="Times New Roman"/>
          <w:bCs/>
          <w:iCs/>
          <w:color w:val="000000"/>
          <w:kern w:val="36"/>
          <w:sz w:val="24"/>
          <w:szCs w:val="24"/>
          <w:lang w:eastAsia="nl-NL"/>
        </w:rPr>
        <w:t>·</w:t>
      </w:r>
      <w:r w:rsidRPr="00673536">
        <w:rPr>
          <w:rFonts w:ascii="Times New Roman" w:eastAsia="Times New Roman" w:hAnsi="Times New Roman" w:cs="Times New Roman"/>
          <w:bCs/>
          <w:iCs/>
          <w:color w:val="000000"/>
          <w:kern w:val="36"/>
          <w:sz w:val="24"/>
          <w:szCs w:val="24"/>
          <w:lang w:eastAsia="nl-NL"/>
        </w:rPr>
        <w:t>6H</w:t>
      </w:r>
      <w:r>
        <w:rPr>
          <w:rFonts w:ascii="Times New Roman" w:eastAsia="Times New Roman" w:hAnsi="Times New Roman" w:cs="Times New Roman"/>
          <w:bCs/>
          <w:iCs/>
          <w:color w:val="000000"/>
          <w:kern w:val="36"/>
          <w:sz w:val="24"/>
          <w:szCs w:val="24"/>
          <w:vertAlign w:val="subscript"/>
          <w:lang w:eastAsia="nl-NL"/>
        </w:rPr>
        <w:t>2</w:t>
      </w:r>
      <w:r w:rsidRPr="00673536">
        <w:rPr>
          <w:rFonts w:ascii="Times New Roman" w:eastAsia="Times New Roman" w:hAnsi="Times New Roman" w:cs="Times New Roman"/>
          <w:bCs/>
          <w:iCs/>
          <w:color w:val="000000"/>
          <w:kern w:val="36"/>
          <w:sz w:val="24"/>
          <w:szCs w:val="24"/>
          <w:lang w:eastAsia="nl-NL"/>
        </w:rPr>
        <w:t xml:space="preserve">O </w:t>
      </w:r>
      <w:r w:rsidRPr="004C7961">
        <w:rPr>
          <w:rFonts w:ascii="Arial" w:eastAsia="Times New Roman" w:hAnsi="Arial" w:cs="Arial"/>
          <w:bCs/>
          <w:color w:val="000000"/>
          <w:kern w:val="36"/>
          <w:lang w:eastAsia="nl-NL"/>
        </w:rPr>
        <w:t>+ H</w:t>
      </w:r>
      <w:r w:rsidRPr="004C7961">
        <w:rPr>
          <w:rFonts w:ascii="Arial" w:eastAsia="Times New Roman" w:hAnsi="Arial" w:cs="Arial"/>
          <w:bCs/>
          <w:color w:val="000000"/>
          <w:kern w:val="36"/>
          <w:vertAlign w:val="superscript"/>
          <w:lang w:eastAsia="nl-NL"/>
        </w:rPr>
        <w:t>+</w:t>
      </w:r>
      <w:r w:rsidRPr="004C796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4C796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Mg</w:t>
      </w:r>
      <w:r w:rsidRPr="004C7961">
        <w:rPr>
          <w:rFonts w:ascii="Arial" w:eastAsia="Times New Roman" w:hAnsi="Arial" w:cs="Arial"/>
          <w:bCs/>
          <w:color w:val="000000"/>
          <w:kern w:val="36"/>
          <w:vertAlign w:val="superscript"/>
          <w:lang w:eastAsia="nl-NL"/>
        </w:rPr>
        <w:t>2+</w:t>
      </w:r>
      <w:r w:rsidRPr="004C7961">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N</w:t>
      </w:r>
      <w:r w:rsidRPr="004C7961">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sidRPr="004C7961">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HPO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+ 6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5149A131" w14:textId="7418CC6B" w:rsidR="00405455" w:rsidRDefault="004C7961" w:rsidP="00913057">
      <w:pPr>
        <w:spacing w:after="0" w:line="280" w:lineRule="atLeast"/>
        <w:ind w:left="709" w:hanging="1"/>
        <w:outlineLvl w:val="0"/>
        <w:rPr>
          <w:rFonts w:ascii="Arial" w:eastAsia="Times New Roman" w:hAnsi="Arial" w:cs="Arial"/>
          <w:bCs/>
          <w:color w:val="000000"/>
          <w:kern w:val="36"/>
          <w:lang w:eastAsia="nl-NL"/>
        </w:rPr>
      </w:pPr>
      <w:bookmarkStart w:id="10" w:name="_Hlk51681139"/>
      <w:r w:rsidRPr="00673536">
        <w:rPr>
          <w:rFonts w:ascii="Times New Roman" w:eastAsia="Times New Roman" w:hAnsi="Times New Roman" w:cs="Times New Roman"/>
          <w:bCs/>
          <w:iCs/>
          <w:color w:val="000000"/>
          <w:kern w:val="36"/>
          <w:sz w:val="24"/>
          <w:szCs w:val="24"/>
          <w:lang w:eastAsia="nl-NL"/>
        </w:rPr>
        <w:t>MgNH</w:t>
      </w:r>
      <w:r>
        <w:rPr>
          <w:rFonts w:ascii="Times New Roman" w:eastAsia="Times New Roman" w:hAnsi="Times New Roman" w:cs="Times New Roman"/>
          <w:bCs/>
          <w:iCs/>
          <w:color w:val="000000"/>
          <w:kern w:val="36"/>
          <w:sz w:val="24"/>
          <w:szCs w:val="24"/>
          <w:vertAlign w:val="subscript"/>
          <w:lang w:eastAsia="nl-NL"/>
        </w:rPr>
        <w:t>4</w:t>
      </w:r>
      <w:r w:rsidRPr="00673536">
        <w:rPr>
          <w:rFonts w:ascii="Times New Roman" w:eastAsia="Times New Roman" w:hAnsi="Times New Roman" w:cs="Times New Roman"/>
          <w:bCs/>
          <w:iCs/>
          <w:color w:val="000000"/>
          <w:kern w:val="36"/>
          <w:sz w:val="24"/>
          <w:szCs w:val="24"/>
          <w:lang w:eastAsia="nl-NL"/>
        </w:rPr>
        <w:t>PO</w:t>
      </w:r>
      <w:r>
        <w:rPr>
          <w:rFonts w:ascii="Times New Roman" w:eastAsia="Times New Roman" w:hAnsi="Times New Roman" w:cs="Times New Roman"/>
          <w:bCs/>
          <w:iCs/>
          <w:color w:val="000000"/>
          <w:kern w:val="36"/>
          <w:sz w:val="24"/>
          <w:szCs w:val="24"/>
          <w:vertAlign w:val="subscript"/>
          <w:lang w:eastAsia="nl-NL"/>
        </w:rPr>
        <w:t>4</w:t>
      </w:r>
      <w:r>
        <w:rPr>
          <w:rFonts w:ascii="Times New Roman" w:eastAsia="Times New Roman" w:hAnsi="Times New Roman" w:cs="Times New Roman"/>
          <w:bCs/>
          <w:iCs/>
          <w:color w:val="000000"/>
          <w:kern w:val="36"/>
          <w:sz w:val="24"/>
          <w:szCs w:val="24"/>
          <w:lang w:eastAsia="nl-NL"/>
        </w:rPr>
        <w:t>·</w:t>
      </w:r>
      <w:r w:rsidRPr="00673536">
        <w:rPr>
          <w:rFonts w:ascii="Times New Roman" w:eastAsia="Times New Roman" w:hAnsi="Times New Roman" w:cs="Times New Roman"/>
          <w:bCs/>
          <w:iCs/>
          <w:color w:val="000000"/>
          <w:kern w:val="36"/>
          <w:sz w:val="24"/>
          <w:szCs w:val="24"/>
          <w:lang w:eastAsia="nl-NL"/>
        </w:rPr>
        <w:t>6H</w:t>
      </w:r>
      <w:r>
        <w:rPr>
          <w:rFonts w:ascii="Times New Roman" w:eastAsia="Times New Roman" w:hAnsi="Times New Roman" w:cs="Times New Roman"/>
          <w:bCs/>
          <w:iCs/>
          <w:color w:val="000000"/>
          <w:kern w:val="36"/>
          <w:sz w:val="24"/>
          <w:szCs w:val="24"/>
          <w:vertAlign w:val="subscript"/>
          <w:lang w:eastAsia="nl-NL"/>
        </w:rPr>
        <w:t>2</w:t>
      </w:r>
      <w:r w:rsidRPr="00673536">
        <w:rPr>
          <w:rFonts w:ascii="Times New Roman" w:eastAsia="Times New Roman" w:hAnsi="Times New Roman" w:cs="Times New Roman"/>
          <w:bCs/>
          <w:iCs/>
          <w:color w:val="000000"/>
          <w:kern w:val="36"/>
          <w:sz w:val="24"/>
          <w:szCs w:val="24"/>
          <w:lang w:eastAsia="nl-NL"/>
        </w:rPr>
        <w:t xml:space="preserve">O </w:t>
      </w:r>
      <w:r w:rsidR="00CB09EC" w:rsidRPr="004C7961">
        <w:rPr>
          <w:rFonts w:ascii="Arial" w:eastAsia="Times New Roman" w:hAnsi="Arial" w:cs="Arial"/>
          <w:bCs/>
          <w:color w:val="000000"/>
          <w:kern w:val="36"/>
          <w:lang w:eastAsia="nl-NL"/>
        </w:rPr>
        <w:t>+ 2 H</w:t>
      </w:r>
      <w:r w:rsidR="00CB09EC" w:rsidRPr="004C7961">
        <w:rPr>
          <w:rFonts w:ascii="Arial" w:eastAsia="Times New Roman" w:hAnsi="Arial" w:cs="Arial"/>
          <w:bCs/>
          <w:color w:val="000000"/>
          <w:kern w:val="36"/>
          <w:vertAlign w:val="superscript"/>
          <w:lang w:eastAsia="nl-NL"/>
        </w:rPr>
        <w:t>+</w:t>
      </w:r>
      <w:r w:rsidR="00405455" w:rsidRPr="004C7961">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sym w:font="Symbol" w:char="F0AE"/>
      </w:r>
      <w:r w:rsidR="00405455" w:rsidRPr="004C7961">
        <w:rPr>
          <w:rFonts w:ascii="Arial" w:eastAsia="Times New Roman" w:hAnsi="Arial" w:cs="Arial"/>
          <w:bCs/>
          <w:color w:val="000000"/>
          <w:kern w:val="36"/>
          <w:lang w:eastAsia="nl-NL"/>
        </w:rPr>
        <w:t xml:space="preserve"> </w:t>
      </w:r>
      <w:r w:rsidR="00CB09EC" w:rsidRPr="004C796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Mg</w:t>
      </w:r>
      <w:r w:rsidR="00CB09EC" w:rsidRPr="004C7961">
        <w:rPr>
          <w:rFonts w:ascii="Arial" w:eastAsia="Times New Roman" w:hAnsi="Arial" w:cs="Arial"/>
          <w:bCs/>
          <w:color w:val="000000"/>
          <w:kern w:val="36"/>
          <w:vertAlign w:val="superscript"/>
          <w:lang w:eastAsia="nl-NL"/>
        </w:rPr>
        <w:t>2+</w:t>
      </w:r>
      <w:r w:rsidR="00CB09EC" w:rsidRPr="004C7961">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N</w:t>
      </w:r>
      <w:r w:rsidR="00405455" w:rsidRPr="004C7961">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sidR="00CB09EC" w:rsidRPr="004C7961">
        <w:rPr>
          <w:rFonts w:ascii="Arial" w:eastAsia="Times New Roman" w:hAnsi="Arial" w:cs="Arial"/>
          <w:bCs/>
          <w:color w:val="000000"/>
          <w:kern w:val="36"/>
          <w:lang w:eastAsia="nl-NL"/>
        </w:rPr>
        <w:t xml:space="preserve"> </w:t>
      </w:r>
      <w:r w:rsidR="00405455" w:rsidRPr="004C796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+ 6 H</w:t>
      </w:r>
      <w:r w:rsidR="00B54003">
        <w:rPr>
          <w:rFonts w:ascii="Arial" w:eastAsia="Times New Roman" w:hAnsi="Arial" w:cs="Arial"/>
          <w:bCs/>
          <w:color w:val="000000"/>
          <w:kern w:val="36"/>
          <w:vertAlign w:val="subscript"/>
          <w:lang w:eastAsia="nl-NL"/>
        </w:rPr>
        <w:t>2</w:t>
      </w:r>
      <w:r w:rsidR="00B54003">
        <w:rPr>
          <w:rFonts w:ascii="Arial" w:eastAsia="Times New Roman" w:hAnsi="Arial" w:cs="Arial"/>
          <w:bCs/>
          <w:color w:val="000000"/>
          <w:kern w:val="36"/>
          <w:lang w:eastAsia="nl-NL"/>
        </w:rPr>
        <w:t>O</w:t>
      </w:r>
    </w:p>
    <w:bookmarkEnd w:id="10"/>
    <w:p w14:paraId="041D9FBF" w14:textId="76670C7E" w:rsidR="00B54003" w:rsidRDefault="00B54003" w:rsidP="00913057">
      <w:pPr>
        <w:spacing w:after="0" w:line="280" w:lineRule="atLeast"/>
        <w:ind w:left="709" w:hanging="1"/>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673536">
        <w:rPr>
          <w:rFonts w:ascii="Times New Roman" w:eastAsia="Times New Roman" w:hAnsi="Times New Roman" w:cs="Times New Roman"/>
          <w:bCs/>
          <w:iCs/>
          <w:color w:val="000000"/>
          <w:kern w:val="36"/>
          <w:sz w:val="24"/>
          <w:szCs w:val="24"/>
          <w:lang w:eastAsia="nl-NL"/>
        </w:rPr>
        <w:t>MgNH</w:t>
      </w:r>
      <w:r>
        <w:rPr>
          <w:rFonts w:ascii="Times New Roman" w:eastAsia="Times New Roman" w:hAnsi="Times New Roman" w:cs="Times New Roman"/>
          <w:bCs/>
          <w:iCs/>
          <w:color w:val="000000"/>
          <w:kern w:val="36"/>
          <w:sz w:val="24"/>
          <w:szCs w:val="24"/>
          <w:vertAlign w:val="subscript"/>
          <w:lang w:eastAsia="nl-NL"/>
        </w:rPr>
        <w:t>4</w:t>
      </w:r>
      <w:r w:rsidRPr="00673536">
        <w:rPr>
          <w:rFonts w:ascii="Times New Roman" w:eastAsia="Times New Roman" w:hAnsi="Times New Roman" w:cs="Times New Roman"/>
          <w:bCs/>
          <w:iCs/>
          <w:color w:val="000000"/>
          <w:kern w:val="36"/>
          <w:sz w:val="24"/>
          <w:szCs w:val="24"/>
          <w:lang w:eastAsia="nl-NL"/>
        </w:rPr>
        <w:t>PO</w:t>
      </w:r>
      <w:r>
        <w:rPr>
          <w:rFonts w:ascii="Times New Roman" w:eastAsia="Times New Roman" w:hAnsi="Times New Roman" w:cs="Times New Roman"/>
          <w:bCs/>
          <w:iCs/>
          <w:color w:val="000000"/>
          <w:kern w:val="36"/>
          <w:sz w:val="24"/>
          <w:szCs w:val="24"/>
          <w:vertAlign w:val="subscript"/>
          <w:lang w:eastAsia="nl-NL"/>
        </w:rPr>
        <w:t>4</w:t>
      </w:r>
      <w:r>
        <w:rPr>
          <w:rFonts w:ascii="Times New Roman" w:eastAsia="Times New Roman" w:hAnsi="Times New Roman" w:cs="Times New Roman"/>
          <w:bCs/>
          <w:iCs/>
          <w:color w:val="000000"/>
          <w:kern w:val="36"/>
          <w:sz w:val="24"/>
          <w:szCs w:val="24"/>
          <w:lang w:eastAsia="nl-NL"/>
        </w:rPr>
        <w:t>·</w:t>
      </w:r>
      <w:r w:rsidRPr="00673536">
        <w:rPr>
          <w:rFonts w:ascii="Times New Roman" w:eastAsia="Times New Roman" w:hAnsi="Times New Roman" w:cs="Times New Roman"/>
          <w:bCs/>
          <w:iCs/>
          <w:color w:val="000000"/>
          <w:kern w:val="36"/>
          <w:sz w:val="24"/>
          <w:szCs w:val="24"/>
          <w:lang w:eastAsia="nl-NL"/>
        </w:rPr>
        <w:t>6H</w:t>
      </w:r>
      <w:r>
        <w:rPr>
          <w:rFonts w:ascii="Times New Roman" w:eastAsia="Times New Roman" w:hAnsi="Times New Roman" w:cs="Times New Roman"/>
          <w:bCs/>
          <w:iCs/>
          <w:color w:val="000000"/>
          <w:kern w:val="36"/>
          <w:sz w:val="24"/>
          <w:szCs w:val="24"/>
          <w:vertAlign w:val="subscript"/>
          <w:lang w:eastAsia="nl-NL"/>
        </w:rPr>
        <w:t>2</w:t>
      </w:r>
      <w:r w:rsidRPr="00673536">
        <w:rPr>
          <w:rFonts w:ascii="Times New Roman" w:eastAsia="Times New Roman" w:hAnsi="Times New Roman" w:cs="Times New Roman"/>
          <w:bCs/>
          <w:iCs/>
          <w:color w:val="000000"/>
          <w:kern w:val="36"/>
          <w:sz w:val="24"/>
          <w:szCs w:val="24"/>
          <w:lang w:eastAsia="nl-NL"/>
        </w:rPr>
        <w:t xml:space="preserve">O </w:t>
      </w:r>
      <w:r w:rsidRPr="004C796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3</w:t>
      </w:r>
      <w:r w:rsidRPr="004C7961">
        <w:rPr>
          <w:rFonts w:ascii="Arial" w:eastAsia="Times New Roman" w:hAnsi="Arial" w:cs="Arial"/>
          <w:bCs/>
          <w:color w:val="000000"/>
          <w:kern w:val="36"/>
          <w:lang w:eastAsia="nl-NL"/>
        </w:rPr>
        <w:t xml:space="preserve"> H</w:t>
      </w:r>
      <w:r w:rsidRPr="004C7961">
        <w:rPr>
          <w:rFonts w:ascii="Arial" w:eastAsia="Times New Roman" w:hAnsi="Arial" w:cs="Arial"/>
          <w:bCs/>
          <w:color w:val="000000"/>
          <w:kern w:val="36"/>
          <w:vertAlign w:val="superscript"/>
          <w:lang w:eastAsia="nl-NL"/>
        </w:rPr>
        <w:t>+</w:t>
      </w:r>
      <w:r w:rsidRPr="004C796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4C796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Mg</w:t>
      </w:r>
      <w:r w:rsidRPr="004C7961">
        <w:rPr>
          <w:rFonts w:ascii="Arial" w:eastAsia="Times New Roman" w:hAnsi="Arial" w:cs="Arial"/>
          <w:bCs/>
          <w:color w:val="000000"/>
          <w:kern w:val="36"/>
          <w:vertAlign w:val="superscript"/>
          <w:lang w:eastAsia="nl-NL"/>
        </w:rPr>
        <w:t>2+</w:t>
      </w:r>
      <w:r w:rsidRPr="004C7961">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N</w:t>
      </w:r>
      <w:r w:rsidRPr="004C7961">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sidRPr="004C7961">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+ 6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35014F10" w14:textId="4DC477B7" w:rsidR="00B54003" w:rsidRPr="00B54003" w:rsidRDefault="00507839" w:rsidP="0091305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B54003">
        <w:rPr>
          <w:rFonts w:ascii="Arial" w:eastAsia="Times New Roman" w:hAnsi="Arial" w:cs="Arial"/>
          <w:bCs/>
          <w:color w:val="000000"/>
          <w:kern w:val="36"/>
          <w:lang w:eastAsia="nl-NL"/>
        </w:rPr>
        <w:tab/>
        <w:t>De reactie verloopt langzaam</w:t>
      </w:r>
      <w:r w:rsidR="005231D2">
        <w:rPr>
          <w:rFonts w:ascii="Arial" w:eastAsia="Times New Roman" w:hAnsi="Arial" w:cs="Arial"/>
          <w:bCs/>
          <w:color w:val="000000"/>
          <w:kern w:val="36"/>
          <w:lang w:eastAsia="nl-NL"/>
        </w:rPr>
        <w:t>,</w:t>
      </w:r>
      <w:r w:rsidR="00B54003">
        <w:rPr>
          <w:rFonts w:ascii="Arial" w:eastAsia="Times New Roman" w:hAnsi="Arial" w:cs="Arial"/>
          <w:bCs/>
          <w:color w:val="000000"/>
          <w:kern w:val="36"/>
          <w:lang w:eastAsia="nl-NL"/>
        </w:rPr>
        <w:t xml:space="preserve"> omdat de vaste stof struviet slechts aan het oppervlak reageert.</w:t>
      </w:r>
    </w:p>
    <w:p w14:paraId="1526320F" w14:textId="45B28208" w:rsidR="00E94F5D" w:rsidRDefault="00507839" w:rsidP="00913057">
      <w:pPr>
        <w:spacing w:after="0" w:line="280" w:lineRule="atLeast"/>
        <w:outlineLvl w:val="0"/>
        <w:rPr>
          <w:rFonts w:ascii="Times New Roman" w:eastAsia="Times New Roman" w:hAnsi="Times New Roman" w:cs="Times New Roman"/>
          <w:bCs/>
          <w:iCs/>
          <w:color w:val="000000"/>
          <w:kern w:val="36"/>
          <w:sz w:val="24"/>
          <w:szCs w:val="24"/>
          <w:lang w:eastAsia="nl-NL"/>
        </w:rPr>
      </w:pPr>
      <w:r>
        <w:rPr>
          <w:rFonts w:ascii="Arial" w:eastAsia="Times New Roman" w:hAnsi="Arial" w:cs="Arial"/>
          <w:bCs/>
          <w:color w:val="000000"/>
          <w:kern w:val="36"/>
          <w:lang w:eastAsia="nl-NL"/>
        </w:rPr>
        <w:t>8</w:t>
      </w:r>
      <w:r w:rsidR="00AD1E8C" w:rsidRPr="00AD1E8C">
        <w:rPr>
          <w:rFonts w:ascii="Arial" w:eastAsia="Times New Roman" w:hAnsi="Arial" w:cs="Arial"/>
          <w:bCs/>
          <w:color w:val="000000"/>
          <w:kern w:val="36"/>
          <w:lang w:eastAsia="nl-NL"/>
        </w:rPr>
        <w:tab/>
      </w:r>
      <w:r w:rsidR="00B54003" w:rsidRPr="00673536">
        <w:rPr>
          <w:rFonts w:ascii="Times New Roman" w:eastAsia="Times New Roman" w:hAnsi="Times New Roman" w:cs="Times New Roman"/>
          <w:bCs/>
          <w:iCs/>
          <w:color w:val="000000"/>
          <w:kern w:val="36"/>
          <w:sz w:val="24"/>
          <w:szCs w:val="24"/>
          <w:lang w:eastAsia="nl-NL"/>
        </w:rPr>
        <w:t>MgNH</w:t>
      </w:r>
      <w:r w:rsidR="00B54003">
        <w:rPr>
          <w:rFonts w:ascii="Times New Roman" w:eastAsia="Times New Roman" w:hAnsi="Times New Roman" w:cs="Times New Roman"/>
          <w:bCs/>
          <w:iCs/>
          <w:color w:val="000000"/>
          <w:kern w:val="36"/>
          <w:sz w:val="24"/>
          <w:szCs w:val="24"/>
          <w:vertAlign w:val="subscript"/>
          <w:lang w:eastAsia="nl-NL"/>
        </w:rPr>
        <w:t>4</w:t>
      </w:r>
      <w:r w:rsidR="00B54003" w:rsidRPr="00673536">
        <w:rPr>
          <w:rFonts w:ascii="Times New Roman" w:eastAsia="Times New Roman" w:hAnsi="Times New Roman" w:cs="Times New Roman"/>
          <w:bCs/>
          <w:iCs/>
          <w:color w:val="000000"/>
          <w:kern w:val="36"/>
          <w:sz w:val="24"/>
          <w:szCs w:val="24"/>
          <w:lang w:eastAsia="nl-NL"/>
        </w:rPr>
        <w:t>PO</w:t>
      </w:r>
      <w:r w:rsidR="00B54003">
        <w:rPr>
          <w:rFonts w:ascii="Times New Roman" w:eastAsia="Times New Roman" w:hAnsi="Times New Roman" w:cs="Times New Roman"/>
          <w:bCs/>
          <w:iCs/>
          <w:color w:val="000000"/>
          <w:kern w:val="36"/>
          <w:sz w:val="24"/>
          <w:szCs w:val="24"/>
          <w:vertAlign w:val="subscript"/>
          <w:lang w:eastAsia="nl-NL"/>
        </w:rPr>
        <w:t>4</w:t>
      </w:r>
      <w:r w:rsidR="00B54003">
        <w:rPr>
          <w:rFonts w:ascii="Times New Roman" w:eastAsia="Times New Roman" w:hAnsi="Times New Roman" w:cs="Times New Roman"/>
          <w:bCs/>
          <w:iCs/>
          <w:color w:val="000000"/>
          <w:kern w:val="36"/>
          <w:sz w:val="24"/>
          <w:szCs w:val="24"/>
          <w:lang w:eastAsia="nl-NL"/>
        </w:rPr>
        <w:t>·</w:t>
      </w:r>
      <w:r w:rsidR="00B54003" w:rsidRPr="00673536">
        <w:rPr>
          <w:rFonts w:ascii="Times New Roman" w:eastAsia="Times New Roman" w:hAnsi="Times New Roman" w:cs="Times New Roman"/>
          <w:bCs/>
          <w:iCs/>
          <w:color w:val="000000"/>
          <w:kern w:val="36"/>
          <w:sz w:val="24"/>
          <w:szCs w:val="24"/>
          <w:lang w:eastAsia="nl-NL"/>
        </w:rPr>
        <w:t>6H</w:t>
      </w:r>
      <w:r w:rsidR="00B54003">
        <w:rPr>
          <w:rFonts w:ascii="Times New Roman" w:eastAsia="Times New Roman" w:hAnsi="Times New Roman" w:cs="Times New Roman"/>
          <w:bCs/>
          <w:iCs/>
          <w:color w:val="000000"/>
          <w:kern w:val="36"/>
          <w:sz w:val="24"/>
          <w:szCs w:val="24"/>
          <w:vertAlign w:val="subscript"/>
          <w:lang w:eastAsia="nl-NL"/>
        </w:rPr>
        <w:t>2</w:t>
      </w:r>
      <w:r w:rsidR="00B54003" w:rsidRPr="00673536">
        <w:rPr>
          <w:rFonts w:ascii="Times New Roman" w:eastAsia="Times New Roman" w:hAnsi="Times New Roman" w:cs="Times New Roman"/>
          <w:bCs/>
          <w:iCs/>
          <w:color w:val="000000"/>
          <w:kern w:val="36"/>
          <w:sz w:val="24"/>
          <w:szCs w:val="24"/>
          <w:lang w:eastAsia="nl-NL"/>
        </w:rPr>
        <w:t>O</w:t>
      </w:r>
      <w:r w:rsidR="00B54003">
        <w:rPr>
          <w:rFonts w:ascii="Times New Roman" w:eastAsia="Times New Roman" w:hAnsi="Times New Roman" w:cs="Times New Roman"/>
          <w:bCs/>
          <w:iCs/>
          <w:color w:val="000000"/>
          <w:kern w:val="36"/>
          <w:sz w:val="24"/>
          <w:szCs w:val="24"/>
          <w:lang w:eastAsia="nl-NL"/>
        </w:rPr>
        <w:t xml:space="preserve">: Moleculaire massa = 245,41 g. </w:t>
      </w:r>
    </w:p>
    <w:p w14:paraId="6E529270" w14:textId="0FA45347" w:rsidR="00B54003" w:rsidRDefault="00B54003" w:rsidP="00913057">
      <w:pPr>
        <w:spacing w:after="0" w:line="280" w:lineRule="atLeast"/>
        <w:ind w:firstLine="708"/>
        <w:outlineLvl w:val="0"/>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 xml:space="preserve">% P = </w:t>
      </w:r>
      <w:bookmarkStart w:id="11" w:name="_Hlk51681678"/>
      <w:r w:rsidRPr="00B54003">
        <w:rPr>
          <w:rFonts w:ascii="Times New Roman" w:eastAsia="Times New Roman" w:hAnsi="Times New Roman" w:cs="Times New Roman"/>
          <w:bCs/>
          <w:iCs/>
          <w:color w:val="000000"/>
          <w:kern w:val="36"/>
          <w:position w:val="-26"/>
          <w:sz w:val="24"/>
          <w:szCs w:val="24"/>
          <w:lang w:eastAsia="nl-NL"/>
        </w:rPr>
        <w:object w:dxaOrig="2420" w:dyaOrig="639" w14:anchorId="0842D639">
          <v:shape id="_x0000_i1028" type="#_x0000_t75" style="width:120.75pt;height:32.25pt" o:ole="">
            <v:imagedata r:id="rId15" o:title=""/>
          </v:shape>
          <o:OLEObject Type="Embed" ProgID="Equation.DSMT4" ShapeID="_x0000_i1028" DrawAspect="Content" ObjectID="_1681369265" r:id="rId16"/>
        </w:object>
      </w:r>
      <w:bookmarkEnd w:id="11"/>
    </w:p>
    <w:p w14:paraId="431865C7" w14:textId="4598BD56" w:rsidR="00E94F5D" w:rsidRDefault="00B54003" w:rsidP="00913057">
      <w:pPr>
        <w:spacing w:after="0" w:line="280" w:lineRule="atLeast"/>
        <w:outlineLvl w:val="0"/>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ab/>
        <w:t xml:space="preserve">% N = </w:t>
      </w:r>
      <w:r w:rsidR="00982753" w:rsidRPr="00B54003">
        <w:rPr>
          <w:rFonts w:ascii="Times New Roman" w:eastAsia="Times New Roman" w:hAnsi="Times New Roman" w:cs="Times New Roman"/>
          <w:bCs/>
          <w:iCs/>
          <w:color w:val="000000"/>
          <w:kern w:val="36"/>
          <w:position w:val="-26"/>
          <w:sz w:val="24"/>
          <w:szCs w:val="24"/>
          <w:lang w:eastAsia="nl-NL"/>
        </w:rPr>
        <w:object w:dxaOrig="2420" w:dyaOrig="639" w14:anchorId="29C63197">
          <v:shape id="_x0000_i1029" type="#_x0000_t75" style="width:120.75pt;height:32.25pt" o:ole="">
            <v:imagedata r:id="rId17" o:title=""/>
          </v:shape>
          <o:OLEObject Type="Embed" ProgID="Equation.DSMT4" ShapeID="_x0000_i1029" DrawAspect="Content" ObjectID="_1681369266" r:id="rId18"/>
        </w:object>
      </w:r>
    </w:p>
    <w:p w14:paraId="0DC0D8E5" w14:textId="05469CA4" w:rsidR="00B54003" w:rsidRDefault="00B54003" w:rsidP="00913057">
      <w:pPr>
        <w:spacing w:after="0" w:line="280" w:lineRule="atLeast"/>
        <w:ind w:firstLine="708"/>
        <w:outlineLvl w:val="0"/>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 xml:space="preserve">% Mg = </w:t>
      </w:r>
      <w:r w:rsidR="00982753" w:rsidRPr="00B54003">
        <w:rPr>
          <w:rFonts w:ascii="Times New Roman" w:eastAsia="Times New Roman" w:hAnsi="Times New Roman" w:cs="Times New Roman"/>
          <w:bCs/>
          <w:iCs/>
          <w:color w:val="000000"/>
          <w:kern w:val="36"/>
          <w:position w:val="-26"/>
          <w:sz w:val="24"/>
          <w:szCs w:val="24"/>
          <w:lang w:eastAsia="nl-NL"/>
        </w:rPr>
        <w:object w:dxaOrig="2420" w:dyaOrig="639" w14:anchorId="35767A43">
          <v:shape id="_x0000_i1030" type="#_x0000_t75" style="width:120.75pt;height:32.25pt" o:ole="">
            <v:imagedata r:id="rId19" o:title=""/>
          </v:shape>
          <o:OLEObject Type="Embed" ProgID="Equation.DSMT4" ShapeID="_x0000_i1030" DrawAspect="Content" ObjectID="_1681369267" r:id="rId20"/>
        </w:object>
      </w:r>
    </w:p>
    <w:p w14:paraId="28652A1E" w14:textId="25FDD5CE" w:rsidR="00CE1418" w:rsidRDefault="00CE1418" w:rsidP="00913057">
      <w:pPr>
        <w:spacing w:after="0" w:line="280" w:lineRule="atLeast"/>
        <w:outlineLvl w:val="0"/>
        <w:rPr>
          <w:rFonts w:ascii="Arial" w:eastAsia="Times New Roman" w:hAnsi="Arial" w:cs="Arial"/>
          <w:bCs/>
          <w:color w:val="000000"/>
          <w:kern w:val="36"/>
          <w:lang w:eastAsia="nl-NL"/>
        </w:rPr>
      </w:pPr>
      <w:r>
        <w:rPr>
          <w:rFonts w:ascii="Times New Roman" w:eastAsia="Times New Roman" w:hAnsi="Times New Roman" w:cs="Times New Roman"/>
          <w:bCs/>
          <w:iCs/>
          <w:color w:val="000000"/>
          <w:kern w:val="36"/>
          <w:sz w:val="24"/>
          <w:szCs w:val="24"/>
          <w:lang w:eastAsia="nl-NL"/>
        </w:rPr>
        <w:tab/>
        <w:t>Conclusie: de genoemde percentages kloppen voor P en Mg, niet voor N.</w:t>
      </w:r>
    </w:p>
    <w:p w14:paraId="3A76B7FD" w14:textId="1C8FF7C9" w:rsidR="00AD1E8C" w:rsidRDefault="00507839" w:rsidP="0091305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982753">
        <w:rPr>
          <w:rFonts w:ascii="Arial" w:eastAsia="Times New Roman" w:hAnsi="Arial" w:cs="Arial"/>
          <w:bCs/>
          <w:color w:val="000000"/>
          <w:kern w:val="36"/>
          <w:lang w:eastAsia="nl-NL"/>
        </w:rPr>
        <w:tab/>
        <w:t>Mg is hetzelfde dus 10 massaprocent. Er blijft over 245,41 – 24,31 = 221,10 g voor de rest. Hierbij is 14,01 g N, geen K en 30,97 g P. Omgerekend naar P</w:t>
      </w:r>
      <w:r w:rsidR="00982753">
        <w:rPr>
          <w:rFonts w:ascii="Arial" w:eastAsia="Times New Roman" w:hAnsi="Arial" w:cs="Arial"/>
          <w:bCs/>
          <w:color w:val="000000"/>
          <w:kern w:val="36"/>
          <w:vertAlign w:val="subscript"/>
          <w:lang w:eastAsia="nl-NL"/>
        </w:rPr>
        <w:t>2</w:t>
      </w:r>
      <w:r w:rsidR="00982753">
        <w:rPr>
          <w:rFonts w:ascii="Arial" w:eastAsia="Times New Roman" w:hAnsi="Arial" w:cs="Arial"/>
          <w:bCs/>
          <w:color w:val="000000"/>
          <w:kern w:val="36"/>
          <w:lang w:eastAsia="nl-NL"/>
        </w:rPr>
        <w:t>O</w:t>
      </w:r>
      <w:r w:rsidR="00982753">
        <w:rPr>
          <w:rFonts w:ascii="Arial" w:eastAsia="Times New Roman" w:hAnsi="Arial" w:cs="Arial"/>
          <w:bCs/>
          <w:color w:val="000000"/>
          <w:kern w:val="36"/>
          <w:vertAlign w:val="subscript"/>
          <w:lang w:eastAsia="nl-NL"/>
        </w:rPr>
        <w:t>5</w:t>
      </w:r>
      <w:r w:rsidR="00982753">
        <w:rPr>
          <w:rFonts w:ascii="Arial" w:eastAsia="Times New Roman" w:hAnsi="Arial" w:cs="Arial"/>
          <w:bCs/>
          <w:color w:val="000000"/>
          <w:kern w:val="36"/>
          <w:lang w:eastAsia="nl-NL"/>
        </w:rPr>
        <w:t xml:space="preserve"> is dit 70,97 g P</w:t>
      </w:r>
      <w:r w:rsidR="00982753">
        <w:rPr>
          <w:rFonts w:ascii="Arial" w:eastAsia="Times New Roman" w:hAnsi="Arial" w:cs="Arial"/>
          <w:bCs/>
          <w:color w:val="000000"/>
          <w:kern w:val="36"/>
          <w:vertAlign w:val="subscript"/>
          <w:lang w:eastAsia="nl-NL"/>
        </w:rPr>
        <w:t>2</w:t>
      </w:r>
      <w:r w:rsidR="00982753">
        <w:rPr>
          <w:rFonts w:ascii="Arial" w:eastAsia="Times New Roman" w:hAnsi="Arial" w:cs="Arial"/>
          <w:bCs/>
          <w:color w:val="000000"/>
          <w:kern w:val="36"/>
          <w:lang w:eastAsia="nl-NL"/>
        </w:rPr>
        <w:t>O</w:t>
      </w:r>
      <w:r w:rsidR="00982753">
        <w:rPr>
          <w:rFonts w:ascii="Arial" w:eastAsia="Times New Roman" w:hAnsi="Arial" w:cs="Arial"/>
          <w:bCs/>
          <w:color w:val="000000"/>
          <w:kern w:val="36"/>
          <w:vertAlign w:val="subscript"/>
          <w:lang w:eastAsia="nl-NL"/>
        </w:rPr>
        <w:t>5</w:t>
      </w:r>
      <w:r w:rsidR="00982753">
        <w:rPr>
          <w:rFonts w:ascii="Arial" w:eastAsia="Times New Roman" w:hAnsi="Arial" w:cs="Arial"/>
          <w:bCs/>
          <w:color w:val="000000"/>
          <w:kern w:val="36"/>
          <w:lang w:eastAsia="nl-NL"/>
        </w:rPr>
        <w:t xml:space="preserve">. </w:t>
      </w:r>
      <w:r w:rsidR="009F500A">
        <w:rPr>
          <w:rFonts w:ascii="Arial" w:eastAsia="Times New Roman" w:hAnsi="Arial" w:cs="Arial"/>
          <w:bCs/>
          <w:color w:val="000000"/>
          <w:kern w:val="36"/>
          <w:lang w:eastAsia="nl-NL"/>
        </w:rPr>
        <w:br/>
      </w:r>
      <w:r w:rsidR="00982753">
        <w:rPr>
          <w:rFonts w:ascii="Arial" w:eastAsia="Times New Roman" w:hAnsi="Arial" w:cs="Arial"/>
          <w:bCs/>
          <w:color w:val="000000"/>
          <w:kern w:val="36"/>
          <w:lang w:eastAsia="nl-NL"/>
        </w:rPr>
        <w:t>Toelichting: 30,97 g P = 1,00 mol. Dit levert 0,500 mol P</w:t>
      </w:r>
      <w:r w:rsidR="00982753">
        <w:rPr>
          <w:rFonts w:ascii="Arial" w:eastAsia="Times New Roman" w:hAnsi="Arial" w:cs="Arial"/>
          <w:bCs/>
          <w:color w:val="000000"/>
          <w:kern w:val="36"/>
          <w:vertAlign w:val="subscript"/>
          <w:lang w:eastAsia="nl-NL"/>
        </w:rPr>
        <w:t>2</w:t>
      </w:r>
      <w:r w:rsidR="00982753">
        <w:rPr>
          <w:rFonts w:ascii="Arial" w:eastAsia="Times New Roman" w:hAnsi="Arial" w:cs="Arial"/>
          <w:bCs/>
          <w:color w:val="000000"/>
          <w:kern w:val="36"/>
          <w:lang w:eastAsia="nl-NL"/>
        </w:rPr>
        <w:t>O</w:t>
      </w:r>
      <w:r w:rsidR="00982753">
        <w:rPr>
          <w:rFonts w:ascii="Arial" w:eastAsia="Times New Roman" w:hAnsi="Arial" w:cs="Arial"/>
          <w:bCs/>
          <w:color w:val="000000"/>
          <w:kern w:val="36"/>
          <w:vertAlign w:val="subscript"/>
          <w:lang w:eastAsia="nl-NL"/>
        </w:rPr>
        <w:t>5</w:t>
      </w:r>
      <w:r w:rsidR="00982753">
        <w:rPr>
          <w:rFonts w:ascii="Arial" w:eastAsia="Times New Roman" w:hAnsi="Arial" w:cs="Arial"/>
          <w:bCs/>
          <w:color w:val="000000"/>
          <w:kern w:val="36"/>
          <w:lang w:eastAsia="nl-NL"/>
        </w:rPr>
        <w:t xml:space="preserve"> = 0,500</w:t>
      </w:r>
      <w:r w:rsidR="009F500A">
        <w:rPr>
          <w:rFonts w:ascii="Arial" w:eastAsia="Times New Roman" w:hAnsi="Arial" w:cs="Arial"/>
          <w:bCs/>
          <w:color w:val="000000"/>
          <w:kern w:val="36"/>
          <w:lang w:eastAsia="nl-NL"/>
        </w:rPr>
        <w:t xml:space="preserve"> </w:t>
      </w:r>
      <w:r w:rsidR="00982753">
        <w:rPr>
          <w:rFonts w:ascii="Arial" w:eastAsia="Times New Roman" w:hAnsi="Arial" w:cs="Arial"/>
          <w:bCs/>
          <w:color w:val="000000"/>
          <w:kern w:val="36"/>
          <w:lang w:eastAsia="nl-NL"/>
        </w:rPr>
        <w:t>×</w:t>
      </w:r>
      <w:r w:rsidR="009F500A">
        <w:rPr>
          <w:rFonts w:ascii="Arial" w:eastAsia="Times New Roman" w:hAnsi="Arial" w:cs="Arial"/>
          <w:bCs/>
          <w:color w:val="000000"/>
          <w:kern w:val="36"/>
          <w:lang w:eastAsia="nl-NL"/>
        </w:rPr>
        <w:t xml:space="preserve"> </w:t>
      </w:r>
      <w:r w:rsidR="000F712F">
        <w:rPr>
          <w:rFonts w:ascii="Arial" w:eastAsia="Times New Roman" w:hAnsi="Arial" w:cs="Arial"/>
          <w:bCs/>
          <w:color w:val="000000"/>
          <w:kern w:val="36"/>
          <w:lang w:eastAsia="nl-NL"/>
        </w:rPr>
        <w:t>141,94 = 70,97 g. Massaverhouding N : P : K = 14,01 : 70,97 : 0,00 = 5,00 : 25,3 : 0,00.</w:t>
      </w:r>
    </w:p>
    <w:p w14:paraId="3CAE62DB" w14:textId="40A86DC8" w:rsidR="000F712F" w:rsidRPr="00982753" w:rsidRDefault="000F712F" w:rsidP="0091305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Conclusie: klopt niet helemaal.</w:t>
      </w:r>
    </w:p>
    <w:p w14:paraId="36C2BFC8" w14:textId="557764B6" w:rsidR="000963A6" w:rsidRDefault="000F712F" w:rsidP="0091305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07839">
        <w:rPr>
          <w:rFonts w:ascii="Arial" w:eastAsia="Times New Roman" w:hAnsi="Arial" w:cs="Arial"/>
          <w:bCs/>
          <w:color w:val="000000"/>
          <w:kern w:val="36"/>
          <w:lang w:eastAsia="nl-NL"/>
        </w:rPr>
        <w:t>0</w:t>
      </w:r>
      <w:r>
        <w:rPr>
          <w:rFonts w:ascii="Arial" w:eastAsia="Times New Roman" w:hAnsi="Arial" w:cs="Arial"/>
          <w:bCs/>
          <w:color w:val="000000"/>
          <w:kern w:val="36"/>
          <w:lang w:eastAsia="nl-NL"/>
        </w:rPr>
        <w:tab/>
        <w:t>Bij stijgende pH wordt het steeds meer basisch dus zal het fosforzuur steeds meer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afstaan. Zo krijg je de reeks fosforzuur-diwaterstoffosfaat-monowaterstoffosfaat-fosfaat.</w:t>
      </w:r>
    </w:p>
    <w:p w14:paraId="7D45A437" w14:textId="4A8B5D2F" w:rsidR="000F712F" w:rsidRDefault="000F712F" w:rsidP="0091305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07839">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Buffer betekent dat de pH niet of nauwelijks verandert na toevoeging van kleine hoeveelheden zuur of base. Capaciteit geeft aan hoeveel zuur of base er toegevoegd kan worden zonder dat de pH sterk verandert.</w:t>
      </w:r>
    </w:p>
    <w:p w14:paraId="4CDD5EDC" w14:textId="25879A72" w:rsidR="000F712F" w:rsidRDefault="00507839" w:rsidP="0091305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sidR="000F712F">
        <w:rPr>
          <w:rFonts w:ascii="Arial" w:eastAsia="Times New Roman" w:hAnsi="Arial" w:cs="Arial"/>
          <w:bCs/>
          <w:color w:val="000000"/>
          <w:kern w:val="36"/>
          <w:lang w:eastAsia="nl-NL"/>
        </w:rPr>
        <w:tab/>
        <w:t>Het ev</w:t>
      </w:r>
      <w:r w:rsidR="00BA40A8">
        <w:rPr>
          <w:rFonts w:ascii="Arial" w:eastAsia="Times New Roman" w:hAnsi="Arial" w:cs="Arial"/>
          <w:bCs/>
          <w:color w:val="000000"/>
          <w:kern w:val="36"/>
          <w:lang w:eastAsia="nl-NL"/>
        </w:rPr>
        <w:t>e</w:t>
      </w:r>
      <w:r w:rsidR="000F712F">
        <w:rPr>
          <w:rFonts w:ascii="Arial" w:eastAsia="Times New Roman" w:hAnsi="Arial" w:cs="Arial"/>
          <w:bCs/>
          <w:color w:val="000000"/>
          <w:kern w:val="36"/>
          <w:lang w:eastAsia="nl-NL"/>
        </w:rPr>
        <w:t>nwicht voor ammonium</w:t>
      </w:r>
      <w:r w:rsidR="00BA40A8">
        <w:rPr>
          <w:rFonts w:ascii="Arial" w:eastAsia="Times New Roman" w:hAnsi="Arial" w:cs="Arial"/>
          <w:bCs/>
          <w:color w:val="000000"/>
          <w:kern w:val="36"/>
          <w:lang w:eastAsia="nl-NL"/>
        </w:rPr>
        <w:t xml:space="preserve"> is: </w:t>
      </w:r>
      <w:bookmarkStart w:id="12" w:name="_Hlk51744867"/>
      <w:r w:rsidR="00BA40A8">
        <w:rPr>
          <w:rFonts w:ascii="Arial" w:eastAsia="Times New Roman" w:hAnsi="Arial" w:cs="Arial"/>
          <w:bCs/>
          <w:color w:val="000000"/>
          <w:kern w:val="36"/>
          <w:lang w:eastAsia="nl-NL"/>
        </w:rPr>
        <w:t>NH</w:t>
      </w:r>
      <w:r w:rsidR="00BA40A8">
        <w:rPr>
          <w:rFonts w:ascii="Arial" w:eastAsia="Times New Roman" w:hAnsi="Arial" w:cs="Arial"/>
          <w:bCs/>
          <w:color w:val="000000"/>
          <w:kern w:val="36"/>
          <w:vertAlign w:val="subscript"/>
          <w:lang w:eastAsia="nl-NL"/>
        </w:rPr>
        <w:t>4</w:t>
      </w:r>
      <w:r w:rsidR="00BA40A8">
        <w:rPr>
          <w:rFonts w:ascii="Arial" w:eastAsia="Times New Roman" w:hAnsi="Arial" w:cs="Arial"/>
          <w:bCs/>
          <w:color w:val="000000"/>
          <w:kern w:val="36"/>
          <w:vertAlign w:val="superscript"/>
          <w:lang w:eastAsia="nl-NL"/>
        </w:rPr>
        <w:t>+</w:t>
      </w:r>
      <w:r w:rsidR="00BA40A8">
        <w:rPr>
          <w:rFonts w:ascii="Arial" w:eastAsia="Times New Roman" w:hAnsi="Arial" w:cs="Arial"/>
          <w:bCs/>
          <w:color w:val="000000"/>
          <w:kern w:val="36"/>
          <w:lang w:eastAsia="nl-NL"/>
        </w:rPr>
        <w:t xml:space="preserve"> + H</w:t>
      </w:r>
      <w:r w:rsidR="00BA40A8">
        <w:rPr>
          <w:rFonts w:ascii="Arial" w:eastAsia="Times New Roman" w:hAnsi="Arial" w:cs="Arial"/>
          <w:bCs/>
          <w:color w:val="000000"/>
          <w:kern w:val="36"/>
          <w:vertAlign w:val="subscript"/>
          <w:lang w:eastAsia="nl-NL"/>
        </w:rPr>
        <w:t>2</w:t>
      </w:r>
      <w:r w:rsidR="00BA40A8">
        <w:rPr>
          <w:rFonts w:ascii="Arial" w:eastAsia="Times New Roman" w:hAnsi="Arial" w:cs="Arial"/>
          <w:bCs/>
          <w:color w:val="000000"/>
          <w:kern w:val="36"/>
          <w:lang w:eastAsia="nl-NL"/>
        </w:rPr>
        <w:t xml:space="preserve">O </w:t>
      </w:r>
      <w:r w:rsidR="002B7AB1" w:rsidRPr="002B7AB1">
        <w:rPr>
          <w:rFonts w:ascii="Arial" w:eastAsia="Times New Roman" w:hAnsi="Arial" w:cs="Arial"/>
          <w:bCs/>
          <w:color w:val="000000"/>
          <w:kern w:val="36"/>
          <w:position w:val="-10"/>
          <w:lang w:eastAsia="nl-NL"/>
        </w:rPr>
        <w:object w:dxaOrig="360" w:dyaOrig="320" w14:anchorId="4F7AE225">
          <v:shape id="_x0000_i1031" type="#_x0000_t75" style="width:18pt;height:15.75pt" o:ole="">
            <v:imagedata r:id="rId6" o:title=""/>
          </v:shape>
          <o:OLEObject Type="Embed" ProgID="Equation.DSMT4" ShapeID="_x0000_i1031" DrawAspect="Content" ObjectID="_1681369268" r:id="rId21"/>
        </w:object>
      </w:r>
      <w:r w:rsidR="002B7AB1">
        <w:rPr>
          <w:rFonts w:ascii="Arial" w:eastAsia="Times New Roman" w:hAnsi="Arial" w:cs="Arial"/>
          <w:bCs/>
          <w:color w:val="000000"/>
          <w:kern w:val="36"/>
          <w:lang w:eastAsia="nl-NL"/>
        </w:rPr>
        <w:t xml:space="preserve"> </w:t>
      </w:r>
      <w:r w:rsidR="00BA40A8">
        <w:rPr>
          <w:rFonts w:ascii="Arial" w:eastAsia="Times New Roman" w:hAnsi="Arial" w:cs="Arial"/>
          <w:bCs/>
          <w:color w:val="000000"/>
          <w:kern w:val="36"/>
          <w:lang w:eastAsia="nl-NL"/>
        </w:rPr>
        <w:t xml:space="preserve"> H</w:t>
      </w:r>
      <w:r w:rsidR="00BA40A8">
        <w:rPr>
          <w:rFonts w:ascii="Arial" w:eastAsia="Times New Roman" w:hAnsi="Arial" w:cs="Arial"/>
          <w:bCs/>
          <w:color w:val="000000"/>
          <w:kern w:val="36"/>
          <w:vertAlign w:val="subscript"/>
          <w:lang w:eastAsia="nl-NL"/>
        </w:rPr>
        <w:t>3</w:t>
      </w:r>
      <w:r w:rsidR="00BA40A8">
        <w:rPr>
          <w:rFonts w:ascii="Arial" w:eastAsia="Times New Roman" w:hAnsi="Arial" w:cs="Arial"/>
          <w:bCs/>
          <w:color w:val="000000"/>
          <w:kern w:val="36"/>
          <w:lang w:eastAsia="nl-NL"/>
        </w:rPr>
        <w:t>O</w:t>
      </w:r>
      <w:r w:rsidR="00BA40A8">
        <w:rPr>
          <w:rFonts w:ascii="Arial" w:eastAsia="Times New Roman" w:hAnsi="Arial" w:cs="Arial"/>
          <w:bCs/>
          <w:color w:val="000000"/>
          <w:kern w:val="36"/>
          <w:vertAlign w:val="superscript"/>
          <w:lang w:eastAsia="nl-NL"/>
        </w:rPr>
        <w:t>+</w:t>
      </w:r>
      <w:r w:rsidR="00BA40A8">
        <w:rPr>
          <w:rFonts w:ascii="Arial" w:eastAsia="Times New Roman" w:hAnsi="Arial" w:cs="Arial"/>
          <w:bCs/>
          <w:color w:val="000000"/>
          <w:kern w:val="36"/>
          <w:lang w:eastAsia="nl-NL"/>
        </w:rPr>
        <w:t xml:space="preserve"> + NH</w:t>
      </w:r>
      <w:r w:rsidR="00BA40A8">
        <w:rPr>
          <w:rFonts w:ascii="Arial" w:eastAsia="Times New Roman" w:hAnsi="Arial" w:cs="Arial"/>
          <w:bCs/>
          <w:color w:val="000000"/>
          <w:kern w:val="36"/>
          <w:vertAlign w:val="subscript"/>
          <w:lang w:eastAsia="nl-NL"/>
        </w:rPr>
        <w:t>3</w:t>
      </w:r>
      <w:bookmarkEnd w:id="12"/>
      <w:r w:rsidR="00BA40A8">
        <w:rPr>
          <w:rFonts w:ascii="Arial" w:eastAsia="Times New Roman" w:hAnsi="Arial" w:cs="Arial"/>
          <w:bCs/>
          <w:color w:val="000000"/>
          <w:kern w:val="36"/>
          <w:lang w:eastAsia="nl-NL"/>
        </w:rPr>
        <w:t>.</w:t>
      </w:r>
    </w:p>
    <w:p w14:paraId="2DFB5610" w14:textId="54A8C6D7" w:rsidR="00BA40A8" w:rsidRDefault="00BA40A8" w:rsidP="0091305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Bij stijgende pH neemt de [H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O</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af en verschuift het evenwicht dus naar rechts</w:t>
      </w:r>
      <w:r w:rsidR="009140F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zodat mee</w:t>
      </w:r>
      <w:r w:rsidR="009140F0">
        <w:rPr>
          <w:rFonts w:ascii="Arial" w:eastAsia="Times New Roman" w:hAnsi="Arial" w:cs="Arial"/>
          <w:bCs/>
          <w:color w:val="000000"/>
          <w:kern w:val="36"/>
          <w:lang w:eastAsia="nl-NL"/>
        </w:rPr>
        <w:t>r</w:t>
      </w:r>
      <w:r>
        <w:rPr>
          <w:rFonts w:ascii="Arial" w:eastAsia="Times New Roman" w:hAnsi="Arial" w:cs="Arial"/>
          <w:bCs/>
          <w:color w:val="000000"/>
          <w:kern w:val="36"/>
          <w:lang w:eastAsia="nl-NL"/>
        </w:rPr>
        <w:t xml:space="preserve"> ammoniak ontstaat.</w:t>
      </w:r>
    </w:p>
    <w:p w14:paraId="676C0494" w14:textId="71A1A349" w:rsidR="00BA40A8" w:rsidRPr="00BA40A8" w:rsidRDefault="00507839" w:rsidP="0091305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sidR="00BA40A8">
        <w:rPr>
          <w:rFonts w:ascii="Arial" w:eastAsia="Times New Roman" w:hAnsi="Arial" w:cs="Arial"/>
          <w:bCs/>
          <w:color w:val="000000"/>
          <w:kern w:val="36"/>
          <w:lang w:eastAsia="nl-NL"/>
        </w:rPr>
        <w:tab/>
        <w:t>Ammoniak is geen ion meer en kan dus niet in een zout vastgelegd worden. De kans dat de ammoniak verdampt is aanwezig</w:t>
      </w:r>
      <w:r w:rsidR="009140F0">
        <w:rPr>
          <w:rFonts w:ascii="Arial" w:eastAsia="Times New Roman" w:hAnsi="Arial" w:cs="Arial"/>
          <w:bCs/>
          <w:color w:val="000000"/>
          <w:kern w:val="36"/>
          <w:lang w:eastAsia="nl-NL"/>
        </w:rPr>
        <w:t>,</w:t>
      </w:r>
      <w:r w:rsidR="00BA40A8">
        <w:rPr>
          <w:rFonts w:ascii="Arial" w:eastAsia="Times New Roman" w:hAnsi="Arial" w:cs="Arial"/>
          <w:bCs/>
          <w:color w:val="000000"/>
          <w:kern w:val="36"/>
          <w:lang w:eastAsia="nl-NL"/>
        </w:rPr>
        <w:t xml:space="preserve"> waardoor stikstof</w:t>
      </w:r>
      <w:r w:rsidR="00CE1418">
        <w:rPr>
          <w:rFonts w:ascii="Arial" w:eastAsia="Times New Roman" w:hAnsi="Arial" w:cs="Arial"/>
          <w:bCs/>
          <w:color w:val="000000"/>
          <w:kern w:val="36"/>
          <w:lang w:eastAsia="nl-NL"/>
        </w:rPr>
        <w:t>overbemesting in natuurgebieden</w:t>
      </w:r>
      <w:r w:rsidR="00BA40A8">
        <w:rPr>
          <w:rFonts w:ascii="Arial" w:eastAsia="Times New Roman" w:hAnsi="Arial" w:cs="Arial"/>
          <w:bCs/>
          <w:color w:val="000000"/>
          <w:kern w:val="36"/>
          <w:lang w:eastAsia="nl-NL"/>
        </w:rPr>
        <w:t xml:space="preserve"> kan optreden.</w:t>
      </w:r>
    </w:p>
    <w:p w14:paraId="1B971CE1" w14:textId="34CC4893" w:rsidR="000963A6" w:rsidRDefault="00507839" w:rsidP="0091305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sidR="0054052B">
        <w:rPr>
          <w:rFonts w:ascii="Arial" w:eastAsia="Times New Roman" w:hAnsi="Arial" w:cs="Arial"/>
          <w:bCs/>
          <w:color w:val="000000"/>
          <w:kern w:val="36"/>
          <w:lang w:eastAsia="nl-NL"/>
        </w:rPr>
        <w:tab/>
        <w:t>Als een aantal ammoniumionen omgezet word</w:t>
      </w:r>
      <w:r w:rsidR="00CE1418">
        <w:rPr>
          <w:rFonts w:ascii="Arial" w:eastAsia="Times New Roman" w:hAnsi="Arial" w:cs="Arial"/>
          <w:bCs/>
          <w:color w:val="000000"/>
          <w:kern w:val="36"/>
          <w:lang w:eastAsia="nl-NL"/>
        </w:rPr>
        <w:t>t</w:t>
      </w:r>
      <w:r w:rsidR="00957DDA">
        <w:rPr>
          <w:rFonts w:ascii="Arial" w:eastAsia="Times New Roman" w:hAnsi="Arial" w:cs="Arial"/>
          <w:bCs/>
          <w:color w:val="000000"/>
          <w:kern w:val="36"/>
          <w:lang w:eastAsia="nl-NL"/>
        </w:rPr>
        <w:t>,</w:t>
      </w:r>
      <w:r w:rsidR="0054052B">
        <w:rPr>
          <w:rFonts w:ascii="Arial" w:eastAsia="Times New Roman" w:hAnsi="Arial" w:cs="Arial"/>
          <w:bCs/>
          <w:color w:val="000000"/>
          <w:kern w:val="36"/>
          <w:lang w:eastAsia="nl-NL"/>
        </w:rPr>
        <w:t xml:space="preserve"> ontstaan even veel ammoniakmoleculen en vice versa. De molfractie ammonium + molfractie ammoniak is altijd 1,0.</w:t>
      </w:r>
    </w:p>
    <w:p w14:paraId="3EBEFD0F" w14:textId="748BC245" w:rsidR="002A7F82" w:rsidRDefault="00507839" w:rsidP="00913057">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15</w:t>
      </w:r>
      <w:r w:rsidR="0054052B">
        <w:rPr>
          <w:rFonts w:ascii="Arial" w:eastAsia="Times New Roman" w:hAnsi="Arial" w:cs="Arial"/>
          <w:bCs/>
          <w:color w:val="000000"/>
          <w:kern w:val="36"/>
          <w:lang w:eastAsia="nl-NL"/>
        </w:rPr>
        <w:tab/>
        <w:t>Voor het evenwicht NH</w:t>
      </w:r>
      <w:r w:rsidR="0054052B">
        <w:rPr>
          <w:rFonts w:ascii="Arial" w:eastAsia="Times New Roman" w:hAnsi="Arial" w:cs="Arial"/>
          <w:bCs/>
          <w:color w:val="000000"/>
          <w:kern w:val="36"/>
          <w:vertAlign w:val="subscript"/>
          <w:lang w:eastAsia="nl-NL"/>
        </w:rPr>
        <w:t>4</w:t>
      </w:r>
      <w:r w:rsidR="0054052B">
        <w:rPr>
          <w:rFonts w:ascii="Arial" w:eastAsia="Times New Roman" w:hAnsi="Arial" w:cs="Arial"/>
          <w:bCs/>
          <w:color w:val="000000"/>
          <w:kern w:val="36"/>
          <w:vertAlign w:val="superscript"/>
          <w:lang w:eastAsia="nl-NL"/>
        </w:rPr>
        <w:t>+</w:t>
      </w:r>
      <w:r w:rsidR="0054052B">
        <w:rPr>
          <w:rFonts w:ascii="Arial" w:eastAsia="Times New Roman" w:hAnsi="Arial" w:cs="Arial"/>
          <w:bCs/>
          <w:color w:val="000000"/>
          <w:kern w:val="36"/>
          <w:lang w:eastAsia="nl-NL"/>
        </w:rPr>
        <w:t xml:space="preserve"> + H</w:t>
      </w:r>
      <w:r w:rsidR="0054052B">
        <w:rPr>
          <w:rFonts w:ascii="Arial" w:eastAsia="Times New Roman" w:hAnsi="Arial" w:cs="Arial"/>
          <w:bCs/>
          <w:color w:val="000000"/>
          <w:kern w:val="36"/>
          <w:vertAlign w:val="subscript"/>
          <w:lang w:eastAsia="nl-NL"/>
        </w:rPr>
        <w:t>2</w:t>
      </w:r>
      <w:r w:rsidR="0054052B">
        <w:rPr>
          <w:rFonts w:ascii="Arial" w:eastAsia="Times New Roman" w:hAnsi="Arial" w:cs="Arial"/>
          <w:bCs/>
          <w:color w:val="000000"/>
          <w:kern w:val="36"/>
          <w:lang w:eastAsia="nl-NL"/>
        </w:rPr>
        <w:t xml:space="preserve">O </w:t>
      </w:r>
      <w:r w:rsidR="002B7AB1" w:rsidRPr="002B7AB1">
        <w:rPr>
          <w:rFonts w:ascii="Arial" w:eastAsia="Times New Roman" w:hAnsi="Arial" w:cs="Arial"/>
          <w:bCs/>
          <w:color w:val="000000"/>
          <w:kern w:val="36"/>
          <w:position w:val="-10"/>
          <w:lang w:eastAsia="nl-NL"/>
        </w:rPr>
        <w:object w:dxaOrig="360" w:dyaOrig="320" w14:anchorId="5E5D876D">
          <v:shape id="_x0000_i1032" type="#_x0000_t75" style="width:18pt;height:15.75pt" o:ole="">
            <v:imagedata r:id="rId6" o:title=""/>
          </v:shape>
          <o:OLEObject Type="Embed" ProgID="Equation.DSMT4" ShapeID="_x0000_i1032" DrawAspect="Content" ObjectID="_1681369269" r:id="rId22"/>
        </w:object>
      </w:r>
      <w:r w:rsidR="002B7AB1">
        <w:rPr>
          <w:rFonts w:ascii="Arial" w:eastAsia="Times New Roman" w:hAnsi="Arial" w:cs="Arial"/>
          <w:bCs/>
          <w:color w:val="000000"/>
          <w:kern w:val="36"/>
          <w:lang w:eastAsia="nl-NL"/>
        </w:rPr>
        <w:t xml:space="preserve"> </w:t>
      </w:r>
      <w:r w:rsidR="0054052B">
        <w:rPr>
          <w:rFonts w:ascii="Arial" w:eastAsia="Times New Roman" w:hAnsi="Arial" w:cs="Arial"/>
          <w:bCs/>
          <w:color w:val="000000"/>
          <w:kern w:val="36"/>
          <w:lang w:eastAsia="nl-NL"/>
        </w:rPr>
        <w:t>H</w:t>
      </w:r>
      <w:r w:rsidR="0054052B">
        <w:rPr>
          <w:rFonts w:ascii="Arial" w:eastAsia="Times New Roman" w:hAnsi="Arial" w:cs="Arial"/>
          <w:bCs/>
          <w:color w:val="000000"/>
          <w:kern w:val="36"/>
          <w:vertAlign w:val="subscript"/>
          <w:lang w:eastAsia="nl-NL"/>
        </w:rPr>
        <w:t>3</w:t>
      </w:r>
      <w:r w:rsidR="0054052B">
        <w:rPr>
          <w:rFonts w:ascii="Arial" w:eastAsia="Times New Roman" w:hAnsi="Arial" w:cs="Arial"/>
          <w:bCs/>
          <w:color w:val="000000"/>
          <w:kern w:val="36"/>
          <w:lang w:eastAsia="nl-NL"/>
        </w:rPr>
        <w:t>O</w:t>
      </w:r>
      <w:r w:rsidR="0054052B">
        <w:rPr>
          <w:rFonts w:ascii="Arial" w:eastAsia="Times New Roman" w:hAnsi="Arial" w:cs="Arial"/>
          <w:bCs/>
          <w:color w:val="000000"/>
          <w:kern w:val="36"/>
          <w:vertAlign w:val="superscript"/>
          <w:lang w:eastAsia="nl-NL"/>
        </w:rPr>
        <w:t>+</w:t>
      </w:r>
      <w:r w:rsidR="0054052B">
        <w:rPr>
          <w:rFonts w:ascii="Arial" w:eastAsia="Times New Roman" w:hAnsi="Arial" w:cs="Arial"/>
          <w:bCs/>
          <w:color w:val="000000"/>
          <w:kern w:val="36"/>
          <w:lang w:eastAsia="nl-NL"/>
        </w:rPr>
        <w:t xml:space="preserve"> + NH</w:t>
      </w:r>
      <w:r w:rsidR="0054052B">
        <w:rPr>
          <w:rFonts w:ascii="Arial" w:eastAsia="Times New Roman" w:hAnsi="Arial" w:cs="Arial"/>
          <w:bCs/>
          <w:color w:val="000000"/>
          <w:kern w:val="36"/>
          <w:vertAlign w:val="subscript"/>
          <w:lang w:eastAsia="nl-NL"/>
        </w:rPr>
        <w:t>3</w:t>
      </w:r>
      <w:r w:rsidR="0054052B">
        <w:rPr>
          <w:rFonts w:ascii="Arial" w:eastAsia="Times New Roman" w:hAnsi="Arial" w:cs="Arial"/>
          <w:bCs/>
          <w:color w:val="000000"/>
          <w:kern w:val="36"/>
          <w:lang w:eastAsia="nl-NL"/>
        </w:rPr>
        <w:t xml:space="preserve"> bij een bepaalde pH geldt </w:t>
      </w:r>
      <w:r w:rsidR="0054052B" w:rsidRPr="0054052B">
        <w:rPr>
          <w:rFonts w:ascii="Arial" w:eastAsia="Times New Roman" w:hAnsi="Arial" w:cs="Arial"/>
          <w:bCs/>
          <w:color w:val="000000"/>
          <w:kern w:val="36"/>
          <w:position w:val="-30"/>
          <w:lang w:eastAsia="nl-NL"/>
        </w:rPr>
        <w:object w:dxaOrig="5679" w:dyaOrig="720" w14:anchorId="1A8769D9">
          <v:shape id="_x0000_i1033" type="#_x0000_t75" style="width:284.25pt;height:36pt" o:ole="">
            <v:imagedata r:id="rId23" o:title=""/>
          </v:shape>
          <o:OLEObject Type="Embed" ProgID="Equation.DSMT4" ShapeID="_x0000_i1033" DrawAspect="Content" ObjectID="_1681369270" r:id="rId24"/>
        </w:object>
      </w:r>
      <w:r w:rsidR="0054052B">
        <w:rPr>
          <w:rFonts w:ascii="Arial" w:eastAsia="Times New Roman" w:hAnsi="Arial" w:cs="Arial"/>
          <w:bCs/>
          <w:color w:val="000000"/>
          <w:kern w:val="36"/>
          <w:lang w:eastAsia="nl-NL"/>
        </w:rPr>
        <w:t xml:space="preserve"> </w:t>
      </w:r>
      <w:r w:rsidR="002A7F82">
        <w:rPr>
          <w:rFonts w:ascii="Arial" w:eastAsia="Times New Roman" w:hAnsi="Arial" w:cs="Arial"/>
          <w:bCs/>
          <w:color w:val="000000"/>
          <w:kern w:val="36"/>
          <w:lang w:eastAsia="nl-NL"/>
        </w:rPr>
        <w:t xml:space="preserve"> </w:t>
      </w:r>
    </w:p>
    <w:p w14:paraId="648AC26C" w14:textId="77777777" w:rsidR="002A7F82" w:rsidRDefault="002A7F82" w:rsidP="00913057">
      <w:pPr>
        <w:spacing w:after="0" w:line="280" w:lineRule="atLeast"/>
        <w:ind w:left="709" w:hanging="1"/>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Dan geldt  </w:t>
      </w:r>
      <w:r>
        <w:rPr>
          <w:rFonts w:ascii="Arial" w:eastAsia="Times New Roman" w:hAnsi="Arial" w:cs="Arial"/>
          <w:bCs/>
          <w:i/>
          <w:iCs/>
          <w:color w:val="000000"/>
          <w:kern w:val="36"/>
          <w:lang w:eastAsia="nl-NL"/>
        </w:rPr>
        <w:t>K</w:t>
      </w:r>
      <w:r>
        <w:rPr>
          <w:rFonts w:ascii="Arial" w:eastAsia="Times New Roman" w:hAnsi="Arial" w:cs="Arial"/>
          <w:bCs/>
          <w:color w:val="000000"/>
          <w:kern w:val="36"/>
          <w:vertAlign w:val="subscript"/>
          <w:lang w:eastAsia="nl-NL"/>
        </w:rPr>
        <w:t>z</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O</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 5,6·10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en dus pH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log 5,6·10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 9,25.</w:t>
      </w:r>
    </w:p>
    <w:p w14:paraId="6AEA08CE" w14:textId="30E4BFDB" w:rsidR="0091074C" w:rsidRDefault="0091074C" w:rsidP="00913057">
      <w:pPr>
        <w:spacing w:after="0" w:line="280" w:lineRule="atLeast"/>
        <w:outlineLvl w:val="0"/>
        <w:rPr>
          <w:rFonts w:ascii="Arial" w:eastAsia="Times New Roman" w:hAnsi="Arial" w:cs="Arial"/>
          <w:bCs/>
          <w:color w:val="000000"/>
          <w:kern w:val="36"/>
          <w:lang w:eastAsia="nl-NL"/>
        </w:rPr>
      </w:pPr>
    </w:p>
    <w:p w14:paraId="2B629B60" w14:textId="77777777" w:rsidR="003E61C6" w:rsidRDefault="003E61C6" w:rsidP="00913057">
      <w:pPr>
        <w:spacing w:after="0" w:line="280" w:lineRule="atLeast"/>
        <w:rPr>
          <w:rFonts w:ascii="Arial" w:eastAsia="Times New Roman" w:hAnsi="Arial" w:cs="Arial"/>
          <w:b/>
          <w:color w:val="000000"/>
          <w:kern w:val="36"/>
          <w:u w:val="single"/>
          <w:lang w:eastAsia="nl-NL"/>
        </w:rPr>
      </w:pPr>
      <w:bookmarkStart w:id="13" w:name="_Hlk25842450"/>
      <w:r>
        <w:rPr>
          <w:rFonts w:ascii="Arial" w:eastAsia="Times New Roman" w:hAnsi="Arial" w:cs="Arial"/>
          <w:b/>
          <w:color w:val="000000"/>
          <w:kern w:val="36"/>
          <w:u w:val="single"/>
          <w:lang w:eastAsia="nl-NL"/>
        </w:rPr>
        <w:br w:type="page"/>
      </w:r>
    </w:p>
    <w:p w14:paraId="028CA399" w14:textId="5065B03E" w:rsidR="00914F0F" w:rsidRDefault="00914F0F" w:rsidP="00913057">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686CE970" w14:textId="77777777" w:rsidR="00914F0F" w:rsidRPr="00FF53BD" w:rsidRDefault="00914F0F" w:rsidP="00913057">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913057">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913057">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913057">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913057">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913057">
            <w:pPr>
              <w:spacing w:line="280" w:lineRule="atLeast"/>
              <w:jc w:val="center"/>
              <w:outlineLvl w:val="0"/>
              <w:rPr>
                <w:rFonts w:ascii="Arial" w:eastAsia="Times New Roman" w:hAnsi="Arial" w:cs="Arial"/>
                <w:bCs/>
                <w:color w:val="000000"/>
                <w:kern w:val="36"/>
                <w:lang w:eastAsia="nl-NL"/>
              </w:rPr>
            </w:pPr>
            <w:bookmarkStart w:id="14" w:name="_Hlk51683147"/>
            <w:bookmarkStart w:id="15"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31906733" w:rsidR="00452AE5" w:rsidRDefault="00452AE5" w:rsidP="00913057">
            <w:pPr>
              <w:spacing w:line="280" w:lineRule="atLeast"/>
              <w:jc w:val="center"/>
              <w:outlineLvl w:val="0"/>
              <w:rPr>
                <w:rFonts w:ascii="Arial" w:eastAsia="Times New Roman" w:hAnsi="Arial" w:cs="Arial"/>
                <w:bCs/>
                <w:color w:val="000000"/>
                <w:kern w:val="36"/>
                <w:lang w:eastAsia="nl-NL"/>
              </w:rPr>
            </w:pPr>
          </w:p>
          <w:p w14:paraId="7972498E" w14:textId="28674908" w:rsidR="009A7F5B" w:rsidRDefault="00BA40A8"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3919D4B7" w:rsidR="00A14FF2" w:rsidRDefault="00D54FFC" w:rsidP="0091305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w:t>
            </w:r>
            <w:r w:rsidR="00AF6134">
              <w:rPr>
                <w:rFonts w:ascii="Arial" w:eastAsia="Times New Roman" w:hAnsi="Arial" w:cs="Arial"/>
                <w:bCs/>
                <w:color w:val="000000"/>
                <w:kern w:val="36"/>
                <w:lang w:eastAsia="nl-NL"/>
              </w:rPr>
              <w:t>uitlegg</w:t>
            </w:r>
            <w:r w:rsidR="00BA40A8">
              <w:rPr>
                <w:rFonts w:ascii="Arial" w:eastAsia="Times New Roman" w:hAnsi="Arial" w:cs="Arial"/>
                <w:bCs/>
                <w:color w:val="000000"/>
                <w:kern w:val="36"/>
                <w:lang w:eastAsia="nl-NL"/>
              </w:rPr>
              <w:t>en dat ijzerion</w:t>
            </w:r>
            <w:r w:rsidR="00AF6134">
              <w:rPr>
                <w:rFonts w:ascii="Arial" w:eastAsia="Times New Roman" w:hAnsi="Arial" w:cs="Arial"/>
                <w:bCs/>
                <w:color w:val="000000"/>
                <w:kern w:val="36"/>
                <w:lang w:eastAsia="nl-NL"/>
              </w:rPr>
              <w:t>en</w:t>
            </w:r>
            <w:r w:rsidR="00BA40A8">
              <w:rPr>
                <w:rFonts w:ascii="Arial" w:eastAsia="Times New Roman" w:hAnsi="Arial" w:cs="Arial"/>
                <w:bCs/>
                <w:color w:val="000000"/>
                <w:kern w:val="36"/>
                <w:lang w:eastAsia="nl-NL"/>
              </w:rPr>
              <w:t xml:space="preserve"> twee ladingen hebben</w:t>
            </w:r>
            <w:r w:rsidR="00AF6134">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81453BD" w:rsidR="005E4699" w:rsidRDefault="00773539"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3EDB8483" w:rsidR="00452AE5" w:rsidRDefault="00452AE5" w:rsidP="00913057">
            <w:pPr>
              <w:spacing w:line="280" w:lineRule="atLeast"/>
              <w:jc w:val="center"/>
              <w:outlineLvl w:val="0"/>
              <w:rPr>
                <w:rFonts w:ascii="Arial" w:eastAsia="Times New Roman" w:hAnsi="Arial" w:cs="Arial"/>
                <w:bCs/>
                <w:color w:val="000000"/>
                <w:kern w:val="36"/>
                <w:lang w:eastAsia="nl-NL"/>
              </w:rPr>
            </w:pPr>
          </w:p>
          <w:p w14:paraId="1B9C4CD3" w14:textId="0C5D187E" w:rsidR="008074ED" w:rsidRDefault="00BA40A8"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7DA5E0B8" w:rsidR="005E4699" w:rsidRDefault="00D54FFC" w:rsidP="0091305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BA40A8">
              <w:rPr>
                <w:rFonts w:ascii="Arial" w:eastAsia="Times New Roman" w:hAnsi="Arial" w:cs="Arial"/>
                <w:bCs/>
                <w:color w:val="000000"/>
                <w:kern w:val="36"/>
                <w:lang w:eastAsia="nl-NL"/>
              </w:rPr>
              <w:t>formules en namen van zouten afleiden</w:t>
            </w:r>
            <w:r w:rsidR="00B85DBA">
              <w:rPr>
                <w:rFonts w:ascii="Arial" w:eastAsia="Times New Roman" w:hAnsi="Arial" w:cs="Arial"/>
                <w:bCs/>
                <w:color w:val="000000"/>
                <w:kern w:val="36"/>
                <w:lang w:eastAsia="nl-NL"/>
              </w:rPr>
              <w:t>.</w:t>
            </w:r>
          </w:p>
        </w:tc>
      </w:tr>
      <w:tr w:rsidR="00E204A8" w14:paraId="73E8D18C" w14:textId="77777777" w:rsidTr="00E07156">
        <w:tc>
          <w:tcPr>
            <w:tcW w:w="828" w:type="dxa"/>
          </w:tcPr>
          <w:p w14:paraId="11680903" w14:textId="1465B73E" w:rsidR="00E204A8" w:rsidRDefault="00507839" w:rsidP="00913057">
            <w:pPr>
              <w:spacing w:line="280" w:lineRule="atLeast"/>
              <w:jc w:val="center"/>
              <w:outlineLvl w:val="0"/>
              <w:rPr>
                <w:rFonts w:ascii="Arial" w:eastAsia="Times New Roman" w:hAnsi="Arial" w:cs="Arial"/>
                <w:bCs/>
                <w:color w:val="000000"/>
                <w:kern w:val="36"/>
                <w:lang w:eastAsia="nl-NL"/>
              </w:rPr>
            </w:pPr>
            <w:bookmarkStart w:id="16" w:name="_Hlk52174314"/>
            <w:r>
              <w:rPr>
                <w:rFonts w:ascii="Arial" w:eastAsia="Times New Roman" w:hAnsi="Arial" w:cs="Arial"/>
                <w:bCs/>
                <w:color w:val="000000"/>
                <w:kern w:val="36"/>
                <w:lang w:eastAsia="nl-NL"/>
              </w:rPr>
              <w:t>3</w:t>
            </w:r>
          </w:p>
        </w:tc>
        <w:tc>
          <w:tcPr>
            <w:tcW w:w="901" w:type="dxa"/>
          </w:tcPr>
          <w:p w14:paraId="5F2E802B" w14:textId="78F9CC24" w:rsidR="00E204A8" w:rsidRDefault="00BA40A8"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1AD440FB" w:rsidR="00C7724B" w:rsidRDefault="00C7724B" w:rsidP="00913057">
            <w:pPr>
              <w:spacing w:line="280" w:lineRule="atLeast"/>
              <w:jc w:val="center"/>
              <w:outlineLvl w:val="0"/>
              <w:rPr>
                <w:rFonts w:ascii="Arial" w:eastAsia="Times New Roman" w:hAnsi="Arial" w:cs="Arial"/>
                <w:bCs/>
                <w:color w:val="000000"/>
                <w:kern w:val="36"/>
                <w:lang w:eastAsia="nl-NL"/>
              </w:rPr>
            </w:pPr>
          </w:p>
          <w:p w14:paraId="6283CEA7" w14:textId="1D20D13F" w:rsidR="009A7F5B" w:rsidRDefault="00405455"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59BC531" w14:textId="6E21A19F" w:rsidR="00E204A8" w:rsidRDefault="00D54FFC" w:rsidP="0091305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een berekening aan een evenwicht uitvoeren</w:t>
            </w:r>
            <w:r w:rsidR="00B85DBA">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5EB238C2" w:rsidR="00914F0F" w:rsidRDefault="00507839" w:rsidP="00913057">
            <w:pPr>
              <w:spacing w:line="280" w:lineRule="atLeast"/>
              <w:jc w:val="center"/>
              <w:outlineLvl w:val="0"/>
              <w:rPr>
                <w:rFonts w:ascii="Arial" w:eastAsia="Times New Roman" w:hAnsi="Arial" w:cs="Arial"/>
                <w:bCs/>
                <w:color w:val="000000"/>
                <w:kern w:val="36"/>
                <w:lang w:eastAsia="nl-NL"/>
              </w:rPr>
            </w:pPr>
            <w:bookmarkStart w:id="17" w:name="_Hlk46567867"/>
            <w:r>
              <w:rPr>
                <w:rFonts w:ascii="Arial" w:eastAsia="Times New Roman" w:hAnsi="Arial" w:cs="Arial"/>
                <w:bCs/>
                <w:color w:val="000000"/>
                <w:kern w:val="36"/>
                <w:lang w:eastAsia="nl-NL"/>
              </w:rPr>
              <w:t>4</w:t>
            </w:r>
          </w:p>
        </w:tc>
        <w:tc>
          <w:tcPr>
            <w:tcW w:w="901" w:type="dxa"/>
          </w:tcPr>
          <w:p w14:paraId="546683B2" w14:textId="627FBAA5" w:rsidR="00914F0F" w:rsidRDefault="00B80A75"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w:t>
            </w:r>
          </w:p>
        </w:tc>
        <w:tc>
          <w:tcPr>
            <w:tcW w:w="1418" w:type="dxa"/>
          </w:tcPr>
          <w:p w14:paraId="350C44E4" w14:textId="193520D2" w:rsidR="00452AE5" w:rsidRDefault="00452AE5" w:rsidP="00913057">
            <w:pPr>
              <w:spacing w:line="280" w:lineRule="atLeast"/>
              <w:jc w:val="center"/>
              <w:outlineLvl w:val="0"/>
              <w:rPr>
                <w:rFonts w:ascii="Arial" w:eastAsia="Times New Roman" w:hAnsi="Arial" w:cs="Arial"/>
                <w:bCs/>
                <w:color w:val="000000"/>
                <w:kern w:val="36"/>
                <w:lang w:eastAsia="nl-NL"/>
              </w:rPr>
            </w:pPr>
          </w:p>
          <w:p w14:paraId="0A11A752" w14:textId="2BA28660" w:rsidR="007D3CBB" w:rsidRDefault="00B80A75"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1B42316C" w:rsidR="00914F0F" w:rsidRPr="00A671E8" w:rsidRDefault="00D54FFC" w:rsidP="0091305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A52F5">
              <w:rPr>
                <w:rFonts w:ascii="Arial" w:eastAsia="Times New Roman" w:hAnsi="Arial" w:cs="Arial"/>
                <w:bCs/>
                <w:color w:val="000000"/>
                <w:kern w:val="36"/>
                <w:lang w:eastAsia="nl-NL"/>
              </w:rPr>
              <w:t xml:space="preserve"> </w:t>
            </w:r>
            <w:r w:rsidR="008454CD">
              <w:rPr>
                <w:rFonts w:ascii="Arial" w:eastAsia="Times New Roman" w:hAnsi="Arial" w:cs="Arial"/>
                <w:bCs/>
                <w:color w:val="000000"/>
                <w:kern w:val="36"/>
                <w:lang w:eastAsia="nl-NL"/>
              </w:rPr>
              <w:t xml:space="preserve">een </w:t>
            </w:r>
            <w:r w:rsidR="00B80A75">
              <w:rPr>
                <w:rFonts w:ascii="Arial" w:eastAsia="Times New Roman" w:hAnsi="Arial" w:cs="Arial"/>
                <w:bCs/>
                <w:color w:val="000000"/>
                <w:kern w:val="36"/>
                <w:lang w:eastAsia="nl-NL"/>
              </w:rPr>
              <w:t>complexe berekening aan een evenwicht uitvoeren</w:t>
            </w:r>
            <w:r w:rsidR="00B85DBA">
              <w:rPr>
                <w:rFonts w:ascii="Arial" w:eastAsia="Times New Roman" w:hAnsi="Arial" w:cs="Arial"/>
                <w:bCs/>
                <w:color w:val="000000"/>
                <w:kern w:val="36"/>
                <w:lang w:eastAsia="nl-NL"/>
              </w:rPr>
              <w:t>.</w:t>
            </w:r>
          </w:p>
        </w:tc>
      </w:tr>
      <w:tr w:rsidR="00773539" w14:paraId="79283C14" w14:textId="77777777" w:rsidTr="00E07156">
        <w:tc>
          <w:tcPr>
            <w:tcW w:w="828" w:type="dxa"/>
          </w:tcPr>
          <w:p w14:paraId="39D9D7EA" w14:textId="7E13BFC3" w:rsidR="00773539" w:rsidRDefault="00507839" w:rsidP="00913057">
            <w:pPr>
              <w:spacing w:line="280" w:lineRule="atLeast"/>
              <w:jc w:val="center"/>
              <w:outlineLvl w:val="0"/>
              <w:rPr>
                <w:rFonts w:ascii="Arial" w:eastAsia="Times New Roman" w:hAnsi="Arial" w:cs="Arial"/>
                <w:bCs/>
                <w:color w:val="000000"/>
                <w:kern w:val="36"/>
                <w:lang w:eastAsia="nl-NL"/>
              </w:rPr>
            </w:pPr>
            <w:bookmarkStart w:id="18" w:name="_Hlk14704969"/>
            <w:bookmarkEnd w:id="14"/>
            <w:bookmarkEnd w:id="16"/>
            <w:r>
              <w:rPr>
                <w:rFonts w:ascii="Arial" w:eastAsia="Times New Roman" w:hAnsi="Arial" w:cs="Arial"/>
                <w:bCs/>
                <w:color w:val="000000"/>
                <w:kern w:val="36"/>
                <w:lang w:eastAsia="nl-NL"/>
              </w:rPr>
              <w:t>5</w:t>
            </w:r>
          </w:p>
        </w:tc>
        <w:tc>
          <w:tcPr>
            <w:tcW w:w="901" w:type="dxa"/>
          </w:tcPr>
          <w:p w14:paraId="753CF85B" w14:textId="7BB29D3F" w:rsidR="00773539" w:rsidRDefault="00773539"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72AEA919" w:rsidR="00773539" w:rsidRDefault="00773539" w:rsidP="00913057">
            <w:pPr>
              <w:spacing w:line="280" w:lineRule="atLeast"/>
              <w:jc w:val="center"/>
              <w:outlineLvl w:val="0"/>
              <w:rPr>
                <w:rFonts w:ascii="Arial" w:eastAsia="Times New Roman" w:hAnsi="Arial" w:cs="Arial"/>
                <w:bCs/>
                <w:color w:val="000000"/>
                <w:kern w:val="36"/>
                <w:lang w:eastAsia="nl-NL"/>
              </w:rPr>
            </w:pPr>
          </w:p>
          <w:p w14:paraId="3F10BEC8" w14:textId="7AA4E4D7" w:rsidR="00773539" w:rsidRDefault="00B80A75"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73539">
              <w:rPr>
                <w:rFonts w:ascii="Arial" w:eastAsia="Times New Roman" w:hAnsi="Arial" w:cs="Arial"/>
                <w:bCs/>
                <w:color w:val="000000"/>
                <w:kern w:val="36"/>
                <w:lang w:eastAsia="nl-NL"/>
              </w:rPr>
              <w:t>V</w:t>
            </w:r>
          </w:p>
        </w:tc>
        <w:tc>
          <w:tcPr>
            <w:tcW w:w="5913" w:type="dxa"/>
          </w:tcPr>
          <w:p w14:paraId="0073E516" w14:textId="1D420A39" w:rsidR="00773539" w:rsidRDefault="00D54FFC" w:rsidP="0091305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73539">
              <w:rPr>
                <w:rFonts w:ascii="Arial" w:eastAsia="Times New Roman" w:hAnsi="Arial" w:cs="Arial"/>
                <w:bCs/>
                <w:color w:val="000000"/>
                <w:kern w:val="36"/>
                <w:lang w:eastAsia="nl-NL"/>
              </w:rPr>
              <w:t xml:space="preserve"> </w:t>
            </w:r>
            <w:r w:rsidR="00B80A75">
              <w:rPr>
                <w:rFonts w:ascii="Arial" w:eastAsia="Times New Roman" w:hAnsi="Arial" w:cs="Arial"/>
                <w:bCs/>
                <w:color w:val="000000"/>
                <w:kern w:val="36"/>
                <w:lang w:eastAsia="nl-NL"/>
              </w:rPr>
              <w:t>een experiment beschrijven om een hydraat aan te tonen</w:t>
            </w:r>
            <w:r w:rsidR="0081092D">
              <w:rPr>
                <w:rFonts w:ascii="Arial" w:eastAsia="Times New Roman" w:hAnsi="Arial" w:cs="Arial"/>
                <w:bCs/>
                <w:color w:val="000000"/>
                <w:kern w:val="36"/>
                <w:lang w:eastAsia="nl-NL"/>
              </w:rPr>
              <w:t>.</w:t>
            </w:r>
          </w:p>
        </w:tc>
      </w:tr>
      <w:bookmarkEnd w:id="15"/>
      <w:bookmarkEnd w:id="17"/>
      <w:bookmarkEnd w:id="18"/>
      <w:tr w:rsidR="00BA40A8" w14:paraId="5C46923A" w14:textId="77777777" w:rsidTr="00CF7717">
        <w:tc>
          <w:tcPr>
            <w:tcW w:w="828" w:type="dxa"/>
          </w:tcPr>
          <w:p w14:paraId="1AB12630" w14:textId="29D28013" w:rsidR="00BA40A8" w:rsidRDefault="00507839"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1912B16B" w14:textId="3B81FCD5" w:rsidR="00BA40A8" w:rsidRDefault="00B80A75"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D2D0F43" w14:textId="6E17FC4A" w:rsidR="00BA40A8" w:rsidRDefault="00BA40A8" w:rsidP="00913057">
            <w:pPr>
              <w:spacing w:line="280" w:lineRule="atLeast"/>
              <w:jc w:val="center"/>
              <w:outlineLvl w:val="0"/>
              <w:rPr>
                <w:rFonts w:ascii="Arial" w:eastAsia="Times New Roman" w:hAnsi="Arial" w:cs="Arial"/>
                <w:bCs/>
                <w:color w:val="000000"/>
                <w:kern w:val="36"/>
                <w:lang w:eastAsia="nl-NL"/>
              </w:rPr>
            </w:pPr>
          </w:p>
          <w:p w14:paraId="44AF82CA" w14:textId="50FDAE59" w:rsidR="00BA40A8" w:rsidRDefault="00BA40A8"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1C394631" w14:textId="4BFE5CEE" w:rsidR="00BA40A8" w:rsidRDefault="00D54FFC" w:rsidP="0091305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w:t>
            </w:r>
            <w:r w:rsidR="00B80A75">
              <w:rPr>
                <w:rFonts w:ascii="Arial" w:eastAsia="Times New Roman" w:hAnsi="Arial" w:cs="Arial"/>
                <w:bCs/>
                <w:color w:val="000000"/>
                <w:kern w:val="36"/>
                <w:lang w:eastAsia="nl-NL"/>
              </w:rPr>
              <w:t>een zuur</w:t>
            </w:r>
            <w:r w:rsidR="0081092D">
              <w:rPr>
                <w:rFonts w:ascii="Arial" w:eastAsia="Times New Roman" w:hAnsi="Arial" w:cs="Arial"/>
                <w:bCs/>
                <w:color w:val="000000"/>
                <w:kern w:val="36"/>
                <w:lang w:eastAsia="nl-NL"/>
              </w:rPr>
              <w:t>-</w:t>
            </w:r>
            <w:r w:rsidR="00B80A75">
              <w:rPr>
                <w:rFonts w:ascii="Arial" w:eastAsia="Times New Roman" w:hAnsi="Arial" w:cs="Arial"/>
                <w:bCs/>
                <w:color w:val="000000"/>
                <w:kern w:val="36"/>
                <w:lang w:eastAsia="nl-NL"/>
              </w:rPr>
              <w:t>basereactie opstellen</w:t>
            </w:r>
            <w:r w:rsidR="0081092D">
              <w:rPr>
                <w:rFonts w:ascii="Arial" w:eastAsia="Times New Roman" w:hAnsi="Arial" w:cs="Arial"/>
                <w:bCs/>
                <w:color w:val="000000"/>
                <w:kern w:val="36"/>
                <w:lang w:eastAsia="nl-NL"/>
              </w:rPr>
              <w:t>.</w:t>
            </w:r>
          </w:p>
        </w:tc>
      </w:tr>
      <w:tr w:rsidR="00BA40A8" w14:paraId="211F839E" w14:textId="77777777" w:rsidTr="00CF7717">
        <w:tc>
          <w:tcPr>
            <w:tcW w:w="828" w:type="dxa"/>
          </w:tcPr>
          <w:p w14:paraId="1A649F67" w14:textId="30EB3373" w:rsidR="00BA40A8" w:rsidRDefault="00507839"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2143EE37" w14:textId="77777777" w:rsidR="00BA40A8" w:rsidRDefault="00BA40A8"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6166582" w14:textId="77777777" w:rsidR="00BA40A8" w:rsidRDefault="00BA40A8" w:rsidP="00913057">
            <w:pPr>
              <w:spacing w:line="280" w:lineRule="atLeast"/>
              <w:jc w:val="center"/>
              <w:outlineLvl w:val="0"/>
              <w:rPr>
                <w:rFonts w:ascii="Arial" w:eastAsia="Times New Roman" w:hAnsi="Arial" w:cs="Arial"/>
                <w:bCs/>
                <w:color w:val="000000"/>
                <w:kern w:val="36"/>
                <w:lang w:eastAsia="nl-NL"/>
              </w:rPr>
            </w:pPr>
          </w:p>
          <w:p w14:paraId="64410889" w14:textId="5519E0D7" w:rsidR="00BA40A8" w:rsidRDefault="00B80A75"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A40A8">
              <w:rPr>
                <w:rFonts w:ascii="Arial" w:eastAsia="Times New Roman" w:hAnsi="Arial" w:cs="Arial"/>
                <w:bCs/>
                <w:color w:val="000000"/>
                <w:kern w:val="36"/>
                <w:lang w:eastAsia="nl-NL"/>
              </w:rPr>
              <w:t>V</w:t>
            </w:r>
          </w:p>
        </w:tc>
        <w:tc>
          <w:tcPr>
            <w:tcW w:w="5913" w:type="dxa"/>
          </w:tcPr>
          <w:p w14:paraId="2DF16795" w14:textId="784005E0" w:rsidR="00BA40A8" w:rsidRDefault="00D54FFC" w:rsidP="0091305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w:t>
            </w:r>
            <w:r w:rsidR="00B80A75">
              <w:rPr>
                <w:rFonts w:ascii="Arial" w:eastAsia="Times New Roman" w:hAnsi="Arial" w:cs="Arial"/>
                <w:bCs/>
                <w:color w:val="000000"/>
                <w:kern w:val="36"/>
                <w:lang w:eastAsia="nl-NL"/>
              </w:rPr>
              <w:t>informatie verwerken</w:t>
            </w:r>
            <w:r w:rsidR="0081092D">
              <w:rPr>
                <w:rFonts w:ascii="Arial" w:eastAsia="Times New Roman" w:hAnsi="Arial" w:cs="Arial"/>
                <w:bCs/>
                <w:color w:val="000000"/>
                <w:kern w:val="36"/>
                <w:lang w:eastAsia="nl-NL"/>
              </w:rPr>
              <w:t>.</w:t>
            </w:r>
          </w:p>
        </w:tc>
      </w:tr>
      <w:tr w:rsidR="00BA40A8" w14:paraId="26F08C72" w14:textId="77777777" w:rsidTr="00CF7717">
        <w:tc>
          <w:tcPr>
            <w:tcW w:w="828" w:type="dxa"/>
          </w:tcPr>
          <w:p w14:paraId="5108F89F" w14:textId="00837ECC" w:rsidR="00BA40A8" w:rsidRDefault="00507839"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6036DCC0" w14:textId="1C97689E" w:rsidR="00BA40A8" w:rsidRDefault="00B80A75"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BFAEA8" w14:textId="2D087C49" w:rsidR="00BA40A8" w:rsidRDefault="00BA40A8" w:rsidP="00913057">
            <w:pPr>
              <w:spacing w:line="280" w:lineRule="atLeast"/>
              <w:jc w:val="center"/>
              <w:outlineLvl w:val="0"/>
              <w:rPr>
                <w:rFonts w:ascii="Arial" w:eastAsia="Times New Roman" w:hAnsi="Arial" w:cs="Arial"/>
                <w:bCs/>
                <w:color w:val="000000"/>
                <w:kern w:val="36"/>
                <w:lang w:eastAsia="nl-NL"/>
              </w:rPr>
            </w:pPr>
          </w:p>
          <w:p w14:paraId="5B9C3500" w14:textId="58D775F4" w:rsidR="00BA40A8" w:rsidRDefault="00B80A75"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A40A8">
              <w:rPr>
                <w:rFonts w:ascii="Arial" w:eastAsia="Times New Roman" w:hAnsi="Arial" w:cs="Arial"/>
                <w:bCs/>
                <w:color w:val="000000"/>
                <w:kern w:val="36"/>
                <w:lang w:eastAsia="nl-NL"/>
              </w:rPr>
              <w:t>V</w:t>
            </w:r>
          </w:p>
        </w:tc>
        <w:tc>
          <w:tcPr>
            <w:tcW w:w="5913" w:type="dxa"/>
          </w:tcPr>
          <w:p w14:paraId="12AA3644" w14:textId="4B2E6666" w:rsidR="00BA40A8" w:rsidRDefault="00D54FFC" w:rsidP="0091305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w:t>
            </w:r>
            <w:r w:rsidR="00B80A75">
              <w:rPr>
                <w:rFonts w:ascii="Arial" w:eastAsia="Times New Roman" w:hAnsi="Arial" w:cs="Arial"/>
                <w:bCs/>
                <w:color w:val="000000"/>
                <w:kern w:val="36"/>
                <w:lang w:eastAsia="nl-NL"/>
              </w:rPr>
              <w:t>een massapercentage berekenen</w:t>
            </w:r>
            <w:r w:rsidR="0081092D">
              <w:rPr>
                <w:rFonts w:ascii="Arial" w:eastAsia="Times New Roman" w:hAnsi="Arial" w:cs="Arial"/>
                <w:bCs/>
                <w:color w:val="000000"/>
                <w:kern w:val="36"/>
                <w:lang w:eastAsia="nl-NL"/>
              </w:rPr>
              <w:t>.</w:t>
            </w:r>
          </w:p>
        </w:tc>
      </w:tr>
      <w:tr w:rsidR="00BA40A8" w14:paraId="15210C9B" w14:textId="77777777" w:rsidTr="00CF7717">
        <w:tc>
          <w:tcPr>
            <w:tcW w:w="828" w:type="dxa"/>
          </w:tcPr>
          <w:p w14:paraId="7548BEAA" w14:textId="7F4E80CA" w:rsidR="00BA40A8" w:rsidRDefault="00507839"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02C76404" w14:textId="57C88900" w:rsidR="00BA40A8" w:rsidRDefault="00B80A75"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654A26E" w14:textId="1ACC2EEA" w:rsidR="00BA40A8" w:rsidRDefault="00BA40A8" w:rsidP="00913057">
            <w:pPr>
              <w:spacing w:line="280" w:lineRule="atLeast"/>
              <w:jc w:val="center"/>
              <w:outlineLvl w:val="0"/>
              <w:rPr>
                <w:rFonts w:ascii="Arial" w:eastAsia="Times New Roman" w:hAnsi="Arial" w:cs="Arial"/>
                <w:bCs/>
                <w:color w:val="000000"/>
                <w:kern w:val="36"/>
                <w:lang w:eastAsia="nl-NL"/>
              </w:rPr>
            </w:pPr>
          </w:p>
          <w:p w14:paraId="67E8198C" w14:textId="0DEA7ABA" w:rsidR="00BA40A8" w:rsidRDefault="00B80A75"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A40A8">
              <w:rPr>
                <w:rFonts w:ascii="Arial" w:eastAsia="Times New Roman" w:hAnsi="Arial" w:cs="Arial"/>
                <w:bCs/>
                <w:color w:val="000000"/>
                <w:kern w:val="36"/>
                <w:lang w:eastAsia="nl-NL"/>
              </w:rPr>
              <w:t>V</w:t>
            </w:r>
          </w:p>
        </w:tc>
        <w:tc>
          <w:tcPr>
            <w:tcW w:w="5913" w:type="dxa"/>
          </w:tcPr>
          <w:p w14:paraId="4E28FA8F" w14:textId="4E1B32FE" w:rsidR="00BA40A8" w:rsidRDefault="00D54FFC" w:rsidP="0091305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w:t>
            </w:r>
            <w:r w:rsidR="00B80A75">
              <w:rPr>
                <w:rFonts w:ascii="Arial" w:eastAsia="Times New Roman" w:hAnsi="Arial" w:cs="Arial"/>
                <w:bCs/>
                <w:color w:val="000000"/>
                <w:kern w:val="36"/>
                <w:lang w:eastAsia="nl-NL"/>
              </w:rPr>
              <w:t>een massaverhouding berekenen</w:t>
            </w:r>
            <w:r w:rsidR="0081092D">
              <w:rPr>
                <w:rFonts w:ascii="Arial" w:eastAsia="Times New Roman" w:hAnsi="Arial" w:cs="Arial"/>
                <w:bCs/>
                <w:color w:val="000000"/>
                <w:kern w:val="36"/>
                <w:lang w:eastAsia="nl-NL"/>
              </w:rPr>
              <w:t>.</w:t>
            </w:r>
          </w:p>
        </w:tc>
      </w:tr>
      <w:tr w:rsidR="00BA40A8" w14:paraId="60B091C9" w14:textId="77777777" w:rsidTr="00CF7717">
        <w:tc>
          <w:tcPr>
            <w:tcW w:w="828" w:type="dxa"/>
          </w:tcPr>
          <w:p w14:paraId="2FED42D1" w14:textId="4E7E25C6" w:rsidR="00BA40A8" w:rsidRDefault="00BA40A8"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07839">
              <w:rPr>
                <w:rFonts w:ascii="Arial" w:eastAsia="Times New Roman" w:hAnsi="Arial" w:cs="Arial"/>
                <w:bCs/>
                <w:color w:val="000000"/>
                <w:kern w:val="36"/>
                <w:lang w:eastAsia="nl-NL"/>
              </w:rPr>
              <w:t>0</w:t>
            </w:r>
          </w:p>
        </w:tc>
        <w:tc>
          <w:tcPr>
            <w:tcW w:w="901" w:type="dxa"/>
          </w:tcPr>
          <w:p w14:paraId="3C2921B8" w14:textId="0CC7570B" w:rsidR="00BA40A8" w:rsidRDefault="00B80A75"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0FF68DD" w14:textId="30399D77" w:rsidR="00BA40A8" w:rsidRDefault="00BA40A8" w:rsidP="00913057">
            <w:pPr>
              <w:spacing w:line="280" w:lineRule="atLeast"/>
              <w:jc w:val="center"/>
              <w:outlineLvl w:val="0"/>
              <w:rPr>
                <w:rFonts w:ascii="Arial" w:eastAsia="Times New Roman" w:hAnsi="Arial" w:cs="Arial"/>
                <w:bCs/>
                <w:color w:val="000000"/>
                <w:kern w:val="36"/>
                <w:lang w:eastAsia="nl-NL"/>
              </w:rPr>
            </w:pPr>
          </w:p>
          <w:p w14:paraId="316691AB" w14:textId="48CE8E84" w:rsidR="00BA40A8" w:rsidRDefault="00B80A75"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A40A8">
              <w:rPr>
                <w:rFonts w:ascii="Arial" w:eastAsia="Times New Roman" w:hAnsi="Arial" w:cs="Arial"/>
                <w:bCs/>
                <w:color w:val="000000"/>
                <w:kern w:val="36"/>
                <w:lang w:eastAsia="nl-NL"/>
              </w:rPr>
              <w:t>V</w:t>
            </w:r>
          </w:p>
        </w:tc>
        <w:tc>
          <w:tcPr>
            <w:tcW w:w="5913" w:type="dxa"/>
          </w:tcPr>
          <w:p w14:paraId="46EF2D7B" w14:textId="04800F3F" w:rsidR="00BA40A8" w:rsidRDefault="00D54FFC" w:rsidP="0091305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informatie verwerken</w:t>
            </w:r>
            <w:r w:rsidR="0081092D">
              <w:rPr>
                <w:rFonts w:ascii="Arial" w:eastAsia="Times New Roman" w:hAnsi="Arial" w:cs="Arial"/>
                <w:bCs/>
                <w:color w:val="000000"/>
                <w:kern w:val="36"/>
                <w:lang w:eastAsia="nl-NL"/>
              </w:rPr>
              <w:t>.</w:t>
            </w:r>
          </w:p>
        </w:tc>
      </w:tr>
      <w:tr w:rsidR="00BA40A8" w14:paraId="5F3A1DD7" w14:textId="77777777" w:rsidTr="00CF7717">
        <w:tc>
          <w:tcPr>
            <w:tcW w:w="828" w:type="dxa"/>
          </w:tcPr>
          <w:p w14:paraId="70D5BE82" w14:textId="28351B0B" w:rsidR="00BA40A8" w:rsidRDefault="00BA40A8"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07839">
              <w:rPr>
                <w:rFonts w:ascii="Arial" w:eastAsia="Times New Roman" w:hAnsi="Arial" w:cs="Arial"/>
                <w:bCs/>
                <w:color w:val="000000"/>
                <w:kern w:val="36"/>
                <w:lang w:eastAsia="nl-NL"/>
              </w:rPr>
              <w:t>1</w:t>
            </w:r>
          </w:p>
        </w:tc>
        <w:tc>
          <w:tcPr>
            <w:tcW w:w="901" w:type="dxa"/>
          </w:tcPr>
          <w:p w14:paraId="52FA700B" w14:textId="77777777" w:rsidR="00BA40A8" w:rsidRDefault="00BA40A8"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CA948B5" w14:textId="6CD5C767" w:rsidR="00BA40A8" w:rsidRDefault="00BA40A8" w:rsidP="00913057">
            <w:pPr>
              <w:spacing w:line="280" w:lineRule="atLeast"/>
              <w:jc w:val="center"/>
              <w:outlineLvl w:val="0"/>
              <w:rPr>
                <w:rFonts w:ascii="Arial" w:eastAsia="Times New Roman" w:hAnsi="Arial" w:cs="Arial"/>
                <w:bCs/>
                <w:color w:val="000000"/>
                <w:kern w:val="36"/>
                <w:lang w:eastAsia="nl-NL"/>
              </w:rPr>
            </w:pPr>
          </w:p>
          <w:p w14:paraId="35574B7B" w14:textId="0EC30831" w:rsidR="00BA40A8" w:rsidRDefault="00BA40A8"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0F76DBF" w14:textId="3FD5969D" w:rsidR="00BA40A8" w:rsidRPr="00A671E8" w:rsidRDefault="00D54FFC" w:rsidP="0091305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E61C6">
              <w:rPr>
                <w:rFonts w:ascii="Arial" w:eastAsia="Times New Roman" w:hAnsi="Arial" w:cs="Arial"/>
                <w:bCs/>
                <w:color w:val="000000"/>
                <w:kern w:val="36"/>
                <w:lang w:eastAsia="nl-NL"/>
              </w:rPr>
              <w:t xml:space="preserve"> uitleggen wat buffercapaciteit betekent</w:t>
            </w:r>
            <w:r w:rsidR="0081092D">
              <w:rPr>
                <w:rFonts w:ascii="Arial" w:eastAsia="Times New Roman" w:hAnsi="Arial" w:cs="Arial"/>
                <w:bCs/>
                <w:color w:val="000000"/>
                <w:kern w:val="36"/>
                <w:lang w:eastAsia="nl-NL"/>
              </w:rPr>
              <w:t>.</w:t>
            </w:r>
          </w:p>
        </w:tc>
      </w:tr>
      <w:tr w:rsidR="00BA40A8" w14:paraId="5C13378D" w14:textId="77777777" w:rsidTr="00CF7717">
        <w:tc>
          <w:tcPr>
            <w:tcW w:w="828" w:type="dxa"/>
          </w:tcPr>
          <w:p w14:paraId="539798D8" w14:textId="57061ADB" w:rsidR="00BA40A8" w:rsidRDefault="00BA40A8"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07839">
              <w:rPr>
                <w:rFonts w:ascii="Arial" w:eastAsia="Times New Roman" w:hAnsi="Arial" w:cs="Arial"/>
                <w:bCs/>
                <w:color w:val="000000"/>
                <w:kern w:val="36"/>
                <w:lang w:eastAsia="nl-NL"/>
              </w:rPr>
              <w:t>2</w:t>
            </w:r>
          </w:p>
        </w:tc>
        <w:tc>
          <w:tcPr>
            <w:tcW w:w="901" w:type="dxa"/>
          </w:tcPr>
          <w:p w14:paraId="79CF8B34" w14:textId="77777777" w:rsidR="00BA40A8" w:rsidRDefault="00BA40A8"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A1C49F2" w14:textId="6C784AD9" w:rsidR="00BA40A8" w:rsidRDefault="00BA40A8" w:rsidP="00913057">
            <w:pPr>
              <w:spacing w:line="280" w:lineRule="atLeast"/>
              <w:jc w:val="center"/>
              <w:outlineLvl w:val="0"/>
              <w:rPr>
                <w:rFonts w:ascii="Arial" w:eastAsia="Times New Roman" w:hAnsi="Arial" w:cs="Arial"/>
                <w:bCs/>
                <w:color w:val="000000"/>
                <w:kern w:val="36"/>
                <w:lang w:eastAsia="nl-NL"/>
              </w:rPr>
            </w:pPr>
          </w:p>
          <w:p w14:paraId="1A4D8CBA" w14:textId="3CA11B56" w:rsidR="00BA40A8" w:rsidRDefault="003E61C6"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A40A8">
              <w:rPr>
                <w:rFonts w:ascii="Arial" w:eastAsia="Times New Roman" w:hAnsi="Arial" w:cs="Arial"/>
                <w:bCs/>
                <w:color w:val="000000"/>
                <w:kern w:val="36"/>
                <w:lang w:eastAsia="nl-NL"/>
              </w:rPr>
              <w:t>V</w:t>
            </w:r>
          </w:p>
        </w:tc>
        <w:tc>
          <w:tcPr>
            <w:tcW w:w="5913" w:type="dxa"/>
          </w:tcPr>
          <w:p w14:paraId="2C1C7DCF" w14:textId="7FFFDDBF" w:rsidR="00BA40A8" w:rsidRDefault="00D54FFC" w:rsidP="0091305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w:t>
            </w:r>
            <w:r w:rsidR="003E61C6">
              <w:rPr>
                <w:rFonts w:ascii="Arial" w:eastAsia="Times New Roman" w:hAnsi="Arial" w:cs="Arial"/>
                <w:bCs/>
                <w:color w:val="000000"/>
                <w:kern w:val="36"/>
                <w:lang w:eastAsia="nl-NL"/>
              </w:rPr>
              <w:t>informatie verwerken</w:t>
            </w:r>
            <w:r w:rsidR="0081092D">
              <w:rPr>
                <w:rFonts w:ascii="Arial" w:eastAsia="Times New Roman" w:hAnsi="Arial" w:cs="Arial"/>
                <w:bCs/>
                <w:color w:val="000000"/>
                <w:kern w:val="36"/>
                <w:lang w:eastAsia="nl-NL"/>
              </w:rPr>
              <w:t>.</w:t>
            </w:r>
          </w:p>
        </w:tc>
      </w:tr>
      <w:tr w:rsidR="00BA40A8" w14:paraId="739A0F3D" w14:textId="77777777" w:rsidTr="00CF7717">
        <w:tc>
          <w:tcPr>
            <w:tcW w:w="828" w:type="dxa"/>
          </w:tcPr>
          <w:p w14:paraId="684715C1" w14:textId="0110411B" w:rsidR="00BA40A8" w:rsidRDefault="00507839"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0A1A7EC8" w14:textId="77777777" w:rsidR="00BA40A8" w:rsidRDefault="00BA40A8"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7E8730" w14:textId="40E9F69A" w:rsidR="00BA40A8" w:rsidRDefault="00BA40A8" w:rsidP="00913057">
            <w:pPr>
              <w:spacing w:line="280" w:lineRule="atLeast"/>
              <w:jc w:val="center"/>
              <w:outlineLvl w:val="0"/>
              <w:rPr>
                <w:rFonts w:ascii="Arial" w:eastAsia="Times New Roman" w:hAnsi="Arial" w:cs="Arial"/>
                <w:bCs/>
                <w:color w:val="000000"/>
                <w:kern w:val="36"/>
                <w:lang w:eastAsia="nl-NL"/>
              </w:rPr>
            </w:pPr>
          </w:p>
          <w:p w14:paraId="52150FAF" w14:textId="035816BF" w:rsidR="00BA40A8" w:rsidRDefault="00BA40A8"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D077ED9" w14:textId="15EAEAFD" w:rsidR="00BA40A8" w:rsidRDefault="00D54FFC" w:rsidP="0091305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informatie verwerken</w:t>
            </w:r>
            <w:r w:rsidR="0081092D">
              <w:rPr>
                <w:rFonts w:ascii="Arial" w:eastAsia="Times New Roman" w:hAnsi="Arial" w:cs="Arial"/>
                <w:bCs/>
                <w:color w:val="000000"/>
                <w:kern w:val="36"/>
                <w:lang w:eastAsia="nl-NL"/>
              </w:rPr>
              <w:t>.</w:t>
            </w:r>
          </w:p>
        </w:tc>
      </w:tr>
      <w:tr w:rsidR="000E0A03" w14:paraId="3ADA3AD1" w14:textId="77777777" w:rsidTr="00CF7717">
        <w:tc>
          <w:tcPr>
            <w:tcW w:w="828" w:type="dxa"/>
          </w:tcPr>
          <w:p w14:paraId="2F345BA8" w14:textId="2D6ECF6F" w:rsidR="000E0A03" w:rsidRDefault="00507839"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06AD01DE" w14:textId="513AC04F" w:rsidR="000E0A03" w:rsidRDefault="000E0A03"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0A7F8F" w14:textId="77777777" w:rsidR="000E0A03" w:rsidRDefault="000E0A03" w:rsidP="00913057">
            <w:pPr>
              <w:spacing w:line="280" w:lineRule="atLeast"/>
              <w:jc w:val="center"/>
              <w:outlineLvl w:val="0"/>
              <w:rPr>
                <w:rFonts w:ascii="Arial" w:eastAsia="Times New Roman" w:hAnsi="Arial" w:cs="Arial"/>
                <w:bCs/>
                <w:color w:val="000000"/>
                <w:kern w:val="36"/>
                <w:lang w:eastAsia="nl-NL"/>
              </w:rPr>
            </w:pPr>
          </w:p>
          <w:p w14:paraId="362D6037" w14:textId="180921AC" w:rsidR="000E0A03" w:rsidRDefault="000E0A03"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5D0EB29" w14:textId="7045B676" w:rsidR="000E0A03" w:rsidRDefault="00D54FFC" w:rsidP="0091305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E0A03">
              <w:rPr>
                <w:rFonts w:ascii="Arial" w:eastAsia="Times New Roman" w:hAnsi="Arial" w:cs="Arial"/>
                <w:bCs/>
                <w:color w:val="000000"/>
                <w:kern w:val="36"/>
                <w:lang w:eastAsia="nl-NL"/>
              </w:rPr>
              <w:t xml:space="preserve"> informatie verwerken</w:t>
            </w:r>
            <w:r w:rsidR="0081092D">
              <w:rPr>
                <w:rFonts w:ascii="Arial" w:eastAsia="Times New Roman" w:hAnsi="Arial" w:cs="Arial"/>
                <w:bCs/>
                <w:color w:val="000000"/>
                <w:kern w:val="36"/>
                <w:lang w:eastAsia="nl-NL"/>
              </w:rPr>
              <w:t>.</w:t>
            </w:r>
          </w:p>
        </w:tc>
      </w:tr>
      <w:tr w:rsidR="000E0A03" w14:paraId="7C5F83EE" w14:textId="77777777" w:rsidTr="00CF7717">
        <w:tc>
          <w:tcPr>
            <w:tcW w:w="828" w:type="dxa"/>
          </w:tcPr>
          <w:p w14:paraId="5DFD01A6" w14:textId="3905F762" w:rsidR="000E0A03" w:rsidRDefault="00507839"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4E3527A1" w14:textId="55F079E7" w:rsidR="000E0A03" w:rsidRDefault="000E0A03"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CE3AE01" w14:textId="77777777" w:rsidR="000E0A03" w:rsidRDefault="000E0A03" w:rsidP="00913057">
            <w:pPr>
              <w:spacing w:line="280" w:lineRule="atLeast"/>
              <w:jc w:val="center"/>
              <w:outlineLvl w:val="0"/>
              <w:rPr>
                <w:rFonts w:ascii="Arial" w:eastAsia="Times New Roman" w:hAnsi="Arial" w:cs="Arial"/>
                <w:bCs/>
                <w:color w:val="000000"/>
                <w:kern w:val="36"/>
                <w:lang w:eastAsia="nl-NL"/>
              </w:rPr>
            </w:pPr>
          </w:p>
          <w:p w14:paraId="683E1BA9" w14:textId="6356E36F" w:rsidR="000E0A03" w:rsidRDefault="000E0A03" w:rsidP="00913057">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31B809DF" w14:textId="3D75C2CE" w:rsidR="000E0A03" w:rsidRDefault="00D54FFC" w:rsidP="00913057">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E0A03">
              <w:rPr>
                <w:rFonts w:ascii="Arial" w:eastAsia="Times New Roman" w:hAnsi="Arial" w:cs="Arial"/>
                <w:bCs/>
                <w:color w:val="000000"/>
                <w:kern w:val="36"/>
                <w:lang w:eastAsia="nl-NL"/>
              </w:rPr>
              <w:t xml:space="preserve"> rekenen met evenwicht bij zwak zuur of zwakke base</w:t>
            </w:r>
            <w:r w:rsidR="0081092D">
              <w:rPr>
                <w:rFonts w:ascii="Arial" w:eastAsia="Times New Roman" w:hAnsi="Arial" w:cs="Arial"/>
                <w:bCs/>
                <w:color w:val="000000"/>
                <w:kern w:val="36"/>
                <w:lang w:eastAsia="nl-NL"/>
              </w:rPr>
              <w:t>.</w:t>
            </w:r>
          </w:p>
        </w:tc>
      </w:tr>
    </w:tbl>
    <w:p w14:paraId="57149F5A" w14:textId="24B7850D" w:rsidR="00914F0F" w:rsidRDefault="00914F0F" w:rsidP="00913057">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913057">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913057">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913057">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913057">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913057">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913057">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913057">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913057">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1CF2"/>
    <w:rsid w:val="00032226"/>
    <w:rsid w:val="0003246B"/>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C52"/>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933"/>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3A6"/>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258"/>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03"/>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12F"/>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0D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32BD"/>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11C"/>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A7F82"/>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B7AB1"/>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1C0"/>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5C8D"/>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8C4"/>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CFD"/>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9B3"/>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3EB2"/>
    <w:rsid w:val="003E4B7C"/>
    <w:rsid w:val="003E4BF4"/>
    <w:rsid w:val="003E55B4"/>
    <w:rsid w:val="003E5922"/>
    <w:rsid w:val="003E5E0F"/>
    <w:rsid w:val="003E5FEB"/>
    <w:rsid w:val="003E61C6"/>
    <w:rsid w:val="003E632A"/>
    <w:rsid w:val="003E6C43"/>
    <w:rsid w:val="003E76C2"/>
    <w:rsid w:val="003F0B14"/>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544"/>
    <w:rsid w:val="004A2DA5"/>
    <w:rsid w:val="004A2E18"/>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C7961"/>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839"/>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1D2"/>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52B"/>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5F9"/>
    <w:rsid w:val="0056686D"/>
    <w:rsid w:val="0056785B"/>
    <w:rsid w:val="00567A42"/>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57DD7"/>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026"/>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536"/>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A17"/>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1C5"/>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52F"/>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C6A"/>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BBD"/>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B96"/>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99E"/>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92D"/>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3C2"/>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4742"/>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390"/>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BEA"/>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57"/>
    <w:rsid w:val="00913081"/>
    <w:rsid w:val="00913542"/>
    <w:rsid w:val="00913BFA"/>
    <w:rsid w:val="009140F0"/>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57DDA"/>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901"/>
    <w:rsid w:val="00981DF5"/>
    <w:rsid w:val="0098224E"/>
    <w:rsid w:val="00982496"/>
    <w:rsid w:val="00982753"/>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3F3E"/>
    <w:rsid w:val="009A5209"/>
    <w:rsid w:val="009A58B5"/>
    <w:rsid w:val="009A61AC"/>
    <w:rsid w:val="009A62FF"/>
    <w:rsid w:val="009A6564"/>
    <w:rsid w:val="009A6FD4"/>
    <w:rsid w:val="009A7182"/>
    <w:rsid w:val="009A7907"/>
    <w:rsid w:val="009A7DF0"/>
    <w:rsid w:val="009A7F5B"/>
    <w:rsid w:val="009B0202"/>
    <w:rsid w:val="009B036E"/>
    <w:rsid w:val="009B05C8"/>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00A"/>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134"/>
    <w:rsid w:val="00AF6446"/>
    <w:rsid w:val="00AF6553"/>
    <w:rsid w:val="00AF6730"/>
    <w:rsid w:val="00AF6F95"/>
    <w:rsid w:val="00AF7418"/>
    <w:rsid w:val="00AF76D3"/>
    <w:rsid w:val="00AF7859"/>
    <w:rsid w:val="00AF79E7"/>
    <w:rsid w:val="00AF7B2F"/>
    <w:rsid w:val="00AF7B9E"/>
    <w:rsid w:val="00AF7D37"/>
    <w:rsid w:val="00B00165"/>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2EE0"/>
    <w:rsid w:val="00B230C4"/>
    <w:rsid w:val="00B23331"/>
    <w:rsid w:val="00B234CF"/>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003"/>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A75"/>
    <w:rsid w:val="00B80E5D"/>
    <w:rsid w:val="00B81041"/>
    <w:rsid w:val="00B814A0"/>
    <w:rsid w:val="00B8199F"/>
    <w:rsid w:val="00B81B5B"/>
    <w:rsid w:val="00B81C6E"/>
    <w:rsid w:val="00B82549"/>
    <w:rsid w:val="00B82F10"/>
    <w:rsid w:val="00B831D0"/>
    <w:rsid w:val="00B84B30"/>
    <w:rsid w:val="00B85C30"/>
    <w:rsid w:val="00B85DBA"/>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0F4"/>
    <w:rsid w:val="00BA1155"/>
    <w:rsid w:val="00BA182C"/>
    <w:rsid w:val="00BA2482"/>
    <w:rsid w:val="00BA2688"/>
    <w:rsid w:val="00BA2D56"/>
    <w:rsid w:val="00BA30E4"/>
    <w:rsid w:val="00BA3201"/>
    <w:rsid w:val="00BA35CD"/>
    <w:rsid w:val="00BA365F"/>
    <w:rsid w:val="00BA40A8"/>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B80"/>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5E66"/>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9F3"/>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418"/>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0CF7"/>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9C8"/>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7"/>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4FFC"/>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CF4"/>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2AEF"/>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738"/>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3F7F"/>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4F5D"/>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8C2"/>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2D0"/>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02"/>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CB6"/>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0162581">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https://www.stowa.nl/sites/default/files/assets/PUBLICATIES/Publicaties%202012/STOWA%202012-27.pdf" TargetMode="Externa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9.wmf"/><Relationship Id="rId10" Type="http://schemas.openxmlformats.org/officeDocument/2006/relationships/image" Target="media/image4.e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oleObject" Target="embeddings/oleObject3.bin"/><Relationship Id="rId22" Type="http://schemas.openxmlformats.org/officeDocument/2006/relationships/oleObject" Target="embeddings/oleObject8.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1718</Words>
  <Characters>9450</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2021-04-20T07:08:00Z</dcterms:created>
  <dcterms:modified xsi:type="dcterms:W3CDTF">2021-05-01T08:14:00Z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